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14E" w:rsidRDefault="00284D9A">
      <w:pPr>
        <w:rPr>
          <w:rFonts w:ascii="Times New Roman" w:hAnsi="Times New Roman" w:cs="Times New Roman"/>
          <w:sz w:val="24"/>
          <w:szCs w:val="24"/>
        </w:rPr>
      </w:pPr>
      <w:r>
        <w:rPr>
          <w:rFonts w:ascii="Times New Roman" w:hAnsi="Times New Roman" w:cs="Times New Roman"/>
          <w:sz w:val="24"/>
          <w:szCs w:val="24"/>
        </w:rPr>
        <w:t>Running head: CAREER ASSESSMENT TOOL LIST</w:t>
      </w: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pP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r>
        <w:rPr>
          <w:rFonts w:ascii="Times New Roman" w:hAnsi="Times New Roman" w:cs="Times New Roman"/>
          <w:sz w:val="24"/>
          <w:szCs w:val="24"/>
        </w:rPr>
        <w:t>Career Assessment Tool List</w:t>
      </w:r>
    </w:p>
    <w:p w:rsidR="00284D9A" w:rsidRDefault="00284D9A" w:rsidP="00284D9A">
      <w:pPr>
        <w:jc w:val="center"/>
        <w:rPr>
          <w:rFonts w:ascii="Times New Roman" w:hAnsi="Times New Roman" w:cs="Times New Roman"/>
          <w:sz w:val="24"/>
          <w:szCs w:val="24"/>
        </w:rPr>
      </w:pPr>
      <w:r>
        <w:rPr>
          <w:rFonts w:ascii="Times New Roman" w:hAnsi="Times New Roman" w:cs="Times New Roman"/>
          <w:sz w:val="24"/>
          <w:szCs w:val="24"/>
        </w:rPr>
        <w:t>Danielle York</w:t>
      </w:r>
    </w:p>
    <w:p w:rsidR="00284D9A" w:rsidRDefault="00284D9A" w:rsidP="00284D9A">
      <w:pPr>
        <w:jc w:val="center"/>
        <w:rPr>
          <w:rFonts w:ascii="Times New Roman" w:hAnsi="Times New Roman" w:cs="Times New Roman"/>
          <w:sz w:val="24"/>
          <w:szCs w:val="24"/>
        </w:rPr>
      </w:pPr>
      <w:r>
        <w:rPr>
          <w:rFonts w:ascii="Times New Roman" w:hAnsi="Times New Roman" w:cs="Times New Roman"/>
          <w:sz w:val="24"/>
          <w:szCs w:val="24"/>
        </w:rPr>
        <w:t>Ball State University</w:t>
      </w: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284D9A" w:rsidRDefault="00284D9A" w:rsidP="00284D9A">
      <w:pPr>
        <w:jc w:val="center"/>
        <w:rPr>
          <w:rFonts w:ascii="Times New Roman" w:hAnsi="Times New Roman" w:cs="Times New Roman"/>
          <w:sz w:val="24"/>
          <w:szCs w:val="24"/>
        </w:rPr>
      </w:pPr>
    </w:p>
    <w:p w:rsidR="00EC69A1" w:rsidRDefault="00EC69A1" w:rsidP="00EC69A1">
      <w:pPr>
        <w:pStyle w:val="NormalWeb"/>
        <w:shd w:val="clear" w:color="auto" w:fill="FFFFFF"/>
        <w:rPr>
          <w:rFonts w:eastAsiaTheme="minorHAnsi"/>
        </w:rPr>
      </w:pPr>
    </w:p>
    <w:p w:rsidR="001402E5" w:rsidRPr="00EC69A1" w:rsidRDefault="001402E5" w:rsidP="0064004E">
      <w:pPr>
        <w:pStyle w:val="NormalWeb"/>
        <w:numPr>
          <w:ilvl w:val="0"/>
          <w:numId w:val="14"/>
        </w:numPr>
        <w:shd w:val="clear" w:color="auto" w:fill="FFFFFF"/>
        <w:spacing w:line="480" w:lineRule="auto"/>
        <w:contextualSpacing/>
        <w:rPr>
          <w:color w:val="000000"/>
        </w:rPr>
      </w:pPr>
      <w:r w:rsidRPr="00B03922">
        <w:rPr>
          <w:b/>
        </w:rPr>
        <w:lastRenderedPageBreak/>
        <w:t>Vocational Implications of Personality- VIP- JR</w:t>
      </w:r>
      <w:r>
        <w:t>.</w:t>
      </w:r>
      <w:r w:rsidR="00EC69A1">
        <w:t xml:space="preserve"> (</w:t>
      </w:r>
      <w:hyperlink r:id="rId8" w:history="1">
        <w:r w:rsidR="00EC69A1" w:rsidRPr="00440272">
          <w:rPr>
            <w:rStyle w:val="Hyperlink"/>
          </w:rPr>
          <w:t>http://www.talentassessment.com/</w:t>
        </w:r>
      </w:hyperlink>
      <w:r w:rsidR="0064004E">
        <w:t>)</w:t>
      </w:r>
    </w:p>
    <w:p w:rsidR="00570322" w:rsidRDefault="001402E5" w:rsidP="0064004E">
      <w:pPr>
        <w:pStyle w:val="ListParagraph"/>
        <w:numPr>
          <w:ilvl w:val="0"/>
          <w:numId w:val="3"/>
        </w:numPr>
        <w:spacing w:line="480" w:lineRule="auto"/>
        <w:rPr>
          <w:rFonts w:ascii="Times New Roman" w:hAnsi="Times New Roman" w:cs="Times New Roman"/>
          <w:sz w:val="24"/>
          <w:szCs w:val="24"/>
        </w:rPr>
      </w:pPr>
      <w:r w:rsidRPr="00570322">
        <w:rPr>
          <w:rFonts w:ascii="Times New Roman" w:hAnsi="Times New Roman" w:cs="Times New Roman"/>
          <w:sz w:val="24"/>
          <w:szCs w:val="24"/>
        </w:rPr>
        <w:t xml:space="preserve">VIP-JR. </w:t>
      </w:r>
      <w:r w:rsidR="00C97CD2" w:rsidRPr="00570322">
        <w:rPr>
          <w:rFonts w:ascii="Times New Roman" w:hAnsi="Times New Roman" w:cs="Times New Roman"/>
          <w:sz w:val="24"/>
          <w:szCs w:val="24"/>
        </w:rPr>
        <w:t xml:space="preserve">is a </w:t>
      </w:r>
      <w:r w:rsidR="00570322">
        <w:rPr>
          <w:rFonts w:ascii="Times New Roman" w:hAnsi="Times New Roman" w:cs="Times New Roman"/>
          <w:sz w:val="24"/>
          <w:szCs w:val="24"/>
        </w:rPr>
        <w:t xml:space="preserve">65 question personality inventory that is administered by computer. The report includes a personality classification, descriptions of learning style, decision making style, and operational style. A personality graph shows how a person’s type relates to other types. A list of careers relevant to the student’s personality type is represented. </w:t>
      </w:r>
    </w:p>
    <w:p w:rsidR="001402E5" w:rsidRPr="00570322" w:rsidRDefault="001402E5" w:rsidP="0064004E">
      <w:pPr>
        <w:pStyle w:val="ListParagraph"/>
        <w:numPr>
          <w:ilvl w:val="0"/>
          <w:numId w:val="3"/>
        </w:numPr>
        <w:spacing w:line="480" w:lineRule="auto"/>
        <w:rPr>
          <w:rFonts w:ascii="Times New Roman" w:hAnsi="Times New Roman" w:cs="Times New Roman"/>
          <w:sz w:val="24"/>
          <w:szCs w:val="24"/>
        </w:rPr>
      </w:pPr>
      <w:r w:rsidRPr="00570322">
        <w:rPr>
          <w:rFonts w:ascii="Times New Roman" w:hAnsi="Times New Roman" w:cs="Times New Roman"/>
          <w:sz w:val="24"/>
          <w:szCs w:val="24"/>
        </w:rPr>
        <w:t>The student answers a series of questions after which VIP</w:t>
      </w:r>
      <w:r w:rsidR="00C97CD2" w:rsidRPr="00570322">
        <w:rPr>
          <w:rFonts w:ascii="Times New Roman" w:hAnsi="Times New Roman" w:cs="Times New Roman"/>
          <w:sz w:val="24"/>
          <w:szCs w:val="24"/>
        </w:rPr>
        <w:t>-JR.</w:t>
      </w:r>
      <w:r w:rsidRPr="00570322">
        <w:rPr>
          <w:rFonts w:ascii="Times New Roman" w:hAnsi="Times New Roman" w:cs="Times New Roman"/>
          <w:sz w:val="24"/>
          <w:szCs w:val="24"/>
        </w:rPr>
        <w:t xml:space="preserve"> generates an analysis and report of personality traits and suggested occupations which match the given personality. </w:t>
      </w:r>
      <w:r w:rsidRPr="00C97CD2">
        <w:rPr>
          <w:rFonts w:ascii="Times New Roman" w:hAnsi="Times New Roman" w:cs="Times New Roman"/>
          <w:sz w:val="24"/>
          <w:szCs w:val="24"/>
        </w:rPr>
        <w:t>V</w:t>
      </w:r>
      <w:r w:rsidRPr="00570322">
        <w:rPr>
          <w:rFonts w:ascii="Times New Roman" w:hAnsi="Times New Roman" w:cs="Times New Roman"/>
          <w:sz w:val="24"/>
          <w:szCs w:val="24"/>
        </w:rPr>
        <w:t>IP</w:t>
      </w:r>
      <w:r w:rsidR="00C97CD2" w:rsidRPr="00570322">
        <w:rPr>
          <w:rFonts w:ascii="Times New Roman" w:hAnsi="Times New Roman" w:cs="Times New Roman"/>
          <w:sz w:val="24"/>
          <w:szCs w:val="24"/>
        </w:rPr>
        <w:t>-JR.</w:t>
      </w:r>
      <w:r w:rsidRPr="00570322">
        <w:rPr>
          <w:rFonts w:ascii="Times New Roman" w:hAnsi="Times New Roman" w:cs="Times New Roman"/>
          <w:sz w:val="24"/>
          <w:szCs w:val="24"/>
        </w:rPr>
        <w:t xml:space="preserve"> helps instructors match a student's personality to </w:t>
      </w:r>
      <w:r w:rsidR="00C97CD2" w:rsidRPr="00570322">
        <w:rPr>
          <w:rFonts w:ascii="Times New Roman" w:hAnsi="Times New Roman" w:cs="Times New Roman"/>
          <w:sz w:val="24"/>
          <w:szCs w:val="24"/>
        </w:rPr>
        <w:t xml:space="preserve">various vocations.  </w:t>
      </w:r>
    </w:p>
    <w:p w:rsidR="006A21FA" w:rsidRDefault="00C97CD2" w:rsidP="0064004E">
      <w:pPr>
        <w:pStyle w:val="ListParagraph"/>
        <w:numPr>
          <w:ilvl w:val="0"/>
          <w:numId w:val="3"/>
        </w:numPr>
        <w:spacing w:line="480" w:lineRule="auto"/>
        <w:rPr>
          <w:rFonts w:ascii="Times New Roman" w:hAnsi="Times New Roman" w:cs="Times New Roman"/>
          <w:sz w:val="24"/>
          <w:szCs w:val="24"/>
        </w:rPr>
      </w:pPr>
      <w:r w:rsidRPr="00570322">
        <w:rPr>
          <w:rFonts w:ascii="Times New Roman" w:hAnsi="Times New Roman" w:cs="Times New Roman"/>
          <w:sz w:val="24"/>
          <w:szCs w:val="24"/>
        </w:rPr>
        <w:t>V</w:t>
      </w:r>
      <w:r>
        <w:rPr>
          <w:rFonts w:ascii="Times New Roman" w:hAnsi="Times New Roman" w:cs="Times New Roman"/>
          <w:sz w:val="24"/>
          <w:szCs w:val="24"/>
        </w:rPr>
        <w:t xml:space="preserve">IP-JR. </w:t>
      </w:r>
      <w:r w:rsidR="0007161B">
        <w:rPr>
          <w:rFonts w:ascii="Times New Roman" w:hAnsi="Times New Roman" w:cs="Times New Roman"/>
          <w:sz w:val="24"/>
          <w:szCs w:val="24"/>
        </w:rPr>
        <w:t>is used with older elementary age children; there is also an adult version of the test called VIP.</w:t>
      </w:r>
    </w:p>
    <w:p w:rsidR="000356D3" w:rsidRPr="006A21FA" w:rsidRDefault="0007161B" w:rsidP="0064004E">
      <w:pPr>
        <w:pStyle w:val="ListParagraph"/>
        <w:numPr>
          <w:ilvl w:val="0"/>
          <w:numId w:val="3"/>
        </w:numPr>
        <w:spacing w:line="480" w:lineRule="auto"/>
        <w:rPr>
          <w:rFonts w:ascii="Times New Roman" w:hAnsi="Times New Roman" w:cs="Times New Roman"/>
          <w:sz w:val="24"/>
          <w:szCs w:val="24"/>
        </w:rPr>
      </w:pPr>
      <w:r w:rsidRPr="006A21FA">
        <w:rPr>
          <w:rFonts w:ascii="Times New Roman" w:hAnsi="Times New Roman" w:cs="Times New Roman"/>
          <w:sz w:val="24"/>
          <w:szCs w:val="24"/>
        </w:rPr>
        <w:t xml:space="preserve">The test materials are available for purchase online or by calling; the actual pricing information was not provided on the website, it requires a phone call to find the pricing information. The test is administered on a computer and takes approximately 20 minutes for a student to complete. </w:t>
      </w:r>
      <w:r w:rsidR="00570322">
        <w:rPr>
          <w:rFonts w:ascii="Times New Roman" w:hAnsi="Times New Roman" w:cs="Times New Roman"/>
          <w:sz w:val="24"/>
          <w:szCs w:val="24"/>
        </w:rPr>
        <w:t xml:space="preserve">The test is available in English and Spanish. </w:t>
      </w:r>
      <w:r w:rsidR="006A21FA" w:rsidRPr="006A21FA">
        <w:rPr>
          <w:rFonts w:ascii="Times New Roman" w:hAnsi="Times New Roman" w:cs="Times New Roman"/>
          <w:sz w:val="24"/>
          <w:szCs w:val="24"/>
        </w:rPr>
        <w:t>A weakness to this test is that there are no scientific studies that have been conducted to measure the reliability and validity.</w:t>
      </w:r>
    </w:p>
    <w:p w:rsidR="00B1531E" w:rsidRPr="00B1531E" w:rsidRDefault="00B175D9" w:rsidP="0064004E">
      <w:pPr>
        <w:pStyle w:val="NormalWeb"/>
        <w:numPr>
          <w:ilvl w:val="0"/>
          <w:numId w:val="14"/>
        </w:numPr>
        <w:shd w:val="clear" w:color="auto" w:fill="FFFFFF"/>
        <w:spacing w:line="480" w:lineRule="auto"/>
        <w:ind w:right="144"/>
        <w:contextualSpacing/>
        <w:rPr>
          <w:color w:val="000000"/>
        </w:rPr>
      </w:pPr>
      <w:r w:rsidRPr="00B03922">
        <w:rPr>
          <w:b/>
        </w:rPr>
        <w:t>Career On Wheels- COW</w:t>
      </w:r>
      <w:r w:rsidR="00B1531E">
        <w:t xml:space="preserve"> (</w:t>
      </w:r>
      <w:hyperlink r:id="rId9" w:history="1">
        <w:r w:rsidR="00B1531E" w:rsidRPr="00444FAC">
          <w:rPr>
            <w:rStyle w:val="Hyperlink"/>
          </w:rPr>
          <w:t>http://www.besd61.k12.il.us/</w:t>
        </w:r>
        <w:r w:rsidR="00B1531E" w:rsidRPr="00444FAC">
          <w:rPr>
            <w:rStyle w:val="Hyperlink"/>
            <w:rFonts w:ascii="Cambria Math" w:hAnsi="Cambria Math" w:cs="Cambria Math"/>
          </w:rPr>
          <w:t>​</w:t>
        </w:r>
        <w:r w:rsidR="00B1531E" w:rsidRPr="00444FAC">
          <w:rPr>
            <w:rStyle w:val="Hyperlink"/>
          </w:rPr>
          <w:t>webquests/</w:t>
        </w:r>
        <w:r w:rsidR="00B1531E" w:rsidRPr="00444FAC">
          <w:rPr>
            <w:rStyle w:val="Hyperlink"/>
            <w:rFonts w:ascii="Cambria Math" w:hAnsi="Cambria Math" w:cs="Cambria Math"/>
          </w:rPr>
          <w:t>​</w:t>
        </w:r>
        <w:r w:rsidR="00B1531E" w:rsidRPr="00444FAC">
          <w:rPr>
            <w:rStyle w:val="Hyperlink"/>
          </w:rPr>
          <w:t>2nd%20grade/</w:t>
        </w:r>
        <w:r w:rsidR="00B1531E" w:rsidRPr="00444FAC">
          <w:rPr>
            <w:rStyle w:val="Hyperlink"/>
            <w:rFonts w:ascii="Cambria Math" w:hAnsi="Cambria Math" w:cs="Cambria Math"/>
          </w:rPr>
          <w:t>​</w:t>
        </w:r>
        <w:r w:rsidR="00B1531E" w:rsidRPr="00444FAC">
          <w:rPr>
            <w:rStyle w:val="Hyperlink"/>
          </w:rPr>
          <w:t>csp/</w:t>
        </w:r>
        <w:r w:rsidR="00B1531E" w:rsidRPr="00444FAC">
          <w:rPr>
            <w:rStyle w:val="Hyperlink"/>
            <w:rFonts w:ascii="Cambria Math" w:hAnsi="Cambria Math" w:cs="Cambria Math"/>
          </w:rPr>
          <w:t>​</w:t>
        </w:r>
        <w:r w:rsidR="00B1531E" w:rsidRPr="00444FAC">
          <w:rPr>
            <w:rStyle w:val="Hyperlink"/>
          </w:rPr>
          <w:t>student2.htm</w:t>
        </w:r>
      </w:hyperlink>
      <w:r w:rsidR="00B1531E">
        <w:t>)</w:t>
      </w:r>
    </w:p>
    <w:p w:rsidR="004975D0" w:rsidRPr="004975D0" w:rsidRDefault="00B175D9" w:rsidP="0064004E">
      <w:pPr>
        <w:pStyle w:val="NormalWeb"/>
        <w:numPr>
          <w:ilvl w:val="0"/>
          <w:numId w:val="4"/>
        </w:numPr>
        <w:shd w:val="clear" w:color="auto" w:fill="FFFFFF"/>
        <w:spacing w:line="480" w:lineRule="auto"/>
        <w:ind w:right="144"/>
        <w:contextualSpacing/>
        <w:rPr>
          <w:color w:val="000000"/>
        </w:rPr>
      </w:pPr>
      <w:r w:rsidRPr="00B1531E">
        <w:t xml:space="preserve">This tool is a website used to assist children in learning about specific careers on wheels and what you must </w:t>
      </w:r>
      <w:r w:rsidR="00806C8C">
        <w:t xml:space="preserve">do </w:t>
      </w:r>
      <w:r w:rsidRPr="00B1531E">
        <w:t xml:space="preserve">to enter that career. </w:t>
      </w:r>
    </w:p>
    <w:p w:rsidR="004975D0" w:rsidRPr="004975D0" w:rsidRDefault="00B175D9" w:rsidP="0064004E">
      <w:pPr>
        <w:pStyle w:val="NormalWeb"/>
        <w:numPr>
          <w:ilvl w:val="0"/>
          <w:numId w:val="4"/>
        </w:numPr>
        <w:shd w:val="clear" w:color="auto" w:fill="FFFFFF"/>
        <w:spacing w:line="480" w:lineRule="auto"/>
        <w:ind w:right="144"/>
        <w:contextualSpacing/>
        <w:rPr>
          <w:color w:val="000000"/>
        </w:rPr>
      </w:pPr>
      <w:r w:rsidRPr="004975D0">
        <w:lastRenderedPageBreak/>
        <w:t>A teacher would begin by dividing students into groups of 3-4 children. Each group then starts going through the steps to gather information on a specific career on wheels. Step one is to contact a business owner related to the designated career on wheels and ask him/her a series of questions (questions provided on the site). Step two is to find more information about the career from a list of links provided and from talking to friends and family who have the same career. During step three, the children write and type on the computer a report using the information gathered. Step four requires each team to make a 3 to 5 minute</w:t>
      </w:r>
      <w:r w:rsidR="0095745A" w:rsidRPr="004975D0">
        <w:t xml:space="preserve"> oral</w:t>
      </w:r>
      <w:r w:rsidRPr="004975D0">
        <w:t xml:space="preserve"> presentation based on the written report</w:t>
      </w:r>
      <w:r w:rsidR="0095745A" w:rsidRPr="004975D0">
        <w:t xml:space="preserve"> while also using visual aids. The fifth step is for the students to create five math problems they would use in their career on wheels. The last step is making a model of the career on wheels out of materials available to them in the classroom.</w:t>
      </w:r>
    </w:p>
    <w:p w:rsidR="004975D0" w:rsidRPr="004975D0" w:rsidRDefault="0095745A" w:rsidP="0064004E">
      <w:pPr>
        <w:pStyle w:val="NormalWeb"/>
        <w:numPr>
          <w:ilvl w:val="0"/>
          <w:numId w:val="4"/>
        </w:numPr>
        <w:shd w:val="clear" w:color="auto" w:fill="FFFFFF"/>
        <w:spacing w:line="480" w:lineRule="auto"/>
        <w:ind w:right="144"/>
        <w:contextualSpacing/>
        <w:rPr>
          <w:color w:val="000000"/>
        </w:rPr>
      </w:pPr>
      <w:r w:rsidRPr="004975D0">
        <w:t>This tool is a web quest that was designed for use with first and second graders</w:t>
      </w:r>
      <w:r w:rsidR="004975D0">
        <w:t>.</w:t>
      </w:r>
    </w:p>
    <w:p w:rsidR="00570322" w:rsidRPr="00BB68DD" w:rsidRDefault="0095745A" w:rsidP="0064004E">
      <w:pPr>
        <w:pStyle w:val="NormalWeb"/>
        <w:numPr>
          <w:ilvl w:val="0"/>
          <w:numId w:val="4"/>
        </w:numPr>
        <w:shd w:val="clear" w:color="auto" w:fill="FFFFFF"/>
        <w:spacing w:line="480" w:lineRule="auto"/>
        <w:ind w:right="144"/>
        <w:contextualSpacing/>
        <w:rPr>
          <w:color w:val="000000"/>
        </w:rPr>
      </w:pPr>
      <w:r w:rsidRPr="004975D0">
        <w:t xml:space="preserve">COW is kid friendly and easy to understand. The site is bright green with lots of color which makes it eye catching. There are six career pathways listed on the site: agriculture and natural resources, arts and communication, health care, business and administrative services, human and family services, and industrial and engineering technology. Under each heading is a link that provides contacts in each of these career paths. The site is free and available to anyone. </w:t>
      </w:r>
      <w:r w:rsidR="006A21FA" w:rsidRPr="004975D0">
        <w:t>A weakness to this site is that there are no scientific studies that have been conducted to measure the reliability and validity</w:t>
      </w:r>
      <w:r w:rsidR="006D2DF4" w:rsidRPr="004975D0">
        <w:t xml:space="preserve">. </w:t>
      </w:r>
      <w:r w:rsidR="00570322" w:rsidRPr="004975D0">
        <w:t xml:space="preserve"> </w:t>
      </w:r>
    </w:p>
    <w:p w:rsidR="00570322" w:rsidRPr="00B03922" w:rsidRDefault="00570322" w:rsidP="0064004E">
      <w:pPr>
        <w:pStyle w:val="ListParagraph"/>
        <w:numPr>
          <w:ilvl w:val="0"/>
          <w:numId w:val="14"/>
        </w:numPr>
        <w:spacing w:line="480" w:lineRule="auto"/>
        <w:rPr>
          <w:rFonts w:ascii="Times New Roman" w:hAnsi="Times New Roman" w:cs="Times New Roman"/>
          <w:b/>
          <w:sz w:val="24"/>
          <w:szCs w:val="24"/>
        </w:rPr>
      </w:pPr>
      <w:r w:rsidRPr="00B03922">
        <w:rPr>
          <w:rFonts w:ascii="Times New Roman" w:hAnsi="Times New Roman" w:cs="Times New Roman"/>
          <w:b/>
          <w:sz w:val="24"/>
          <w:szCs w:val="24"/>
        </w:rPr>
        <w:t>Rokeach Value Survey-RVS</w:t>
      </w:r>
    </w:p>
    <w:p w:rsidR="006D2DF4" w:rsidRDefault="006D2DF4" w:rsidP="0064004E">
      <w:pPr>
        <w:pStyle w:val="ListParagraph"/>
        <w:numPr>
          <w:ilvl w:val="0"/>
          <w:numId w:val="6"/>
        </w:numPr>
        <w:spacing w:line="480" w:lineRule="auto"/>
        <w:rPr>
          <w:rFonts w:ascii="Times New Roman" w:hAnsi="Times New Roman" w:cs="Times New Roman"/>
          <w:sz w:val="24"/>
          <w:szCs w:val="24"/>
        </w:rPr>
      </w:pPr>
      <w:r w:rsidRPr="00570322">
        <w:rPr>
          <w:rFonts w:ascii="Times New Roman" w:hAnsi="Times New Roman" w:cs="Times New Roman"/>
          <w:sz w:val="24"/>
          <w:szCs w:val="24"/>
        </w:rPr>
        <w:t xml:space="preserve"> </w:t>
      </w:r>
      <w:r w:rsidR="00CB776A">
        <w:rPr>
          <w:rFonts w:ascii="Times New Roman" w:hAnsi="Times New Roman" w:cs="Times New Roman"/>
          <w:sz w:val="24"/>
          <w:szCs w:val="24"/>
        </w:rPr>
        <w:t xml:space="preserve">RVS is a two-part paper and pencil instrument containing an alphabetical list of 18 values defined by short phrases. Individuals are required to rank-order the two lists. </w:t>
      </w:r>
      <w:r w:rsidR="00CB776A">
        <w:rPr>
          <w:rFonts w:ascii="Times New Roman" w:hAnsi="Times New Roman" w:cs="Times New Roman"/>
          <w:sz w:val="24"/>
          <w:szCs w:val="24"/>
        </w:rPr>
        <w:lastRenderedPageBreak/>
        <w:t xml:space="preserve">Part I consists of “terminal” values which refer to goals that individual would like to achieve during their lifetime. Part II consists of “instrumental” values which refer to preferable modes of behavior or the means in which to achieve the terminal values. </w:t>
      </w:r>
    </w:p>
    <w:p w:rsidR="00CB776A" w:rsidRPr="000E55DA" w:rsidRDefault="00CB776A" w:rsidP="0064004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RVS is a classification system of values and is recommended as a general measure of values. This instrument may stimulate discussions of values and their relationship to career decision-making.</w:t>
      </w:r>
      <w:r w:rsidR="000C723D">
        <w:rPr>
          <w:rFonts w:ascii="Times New Roman" w:hAnsi="Times New Roman" w:cs="Times New Roman"/>
          <w:sz w:val="24"/>
          <w:szCs w:val="24"/>
        </w:rPr>
        <w:t xml:space="preserve"> </w:t>
      </w:r>
      <w:r w:rsidR="000C723D">
        <w:rPr>
          <w:rFonts w:ascii="Times New Roman" w:hAnsi="Times New Roman" w:cs="Times New Roman"/>
          <w:sz w:val="24"/>
        </w:rPr>
        <w:t>The</w:t>
      </w:r>
      <w:r w:rsidR="000C723D" w:rsidRPr="000C723D">
        <w:rPr>
          <w:rFonts w:ascii="Times New Roman" w:eastAsia="Calibri" w:hAnsi="Times New Roman" w:cs="Times New Roman"/>
          <w:sz w:val="24"/>
        </w:rPr>
        <w:t xml:space="preserve"> goal is to rank each value in its order of importance to you for each of the two lists.</w:t>
      </w:r>
      <w:r w:rsidR="000C723D">
        <w:rPr>
          <w:rFonts w:ascii="Times New Roman" w:hAnsi="Times New Roman" w:cs="Times New Roman"/>
          <w:sz w:val="24"/>
        </w:rPr>
        <w:t xml:space="preserve"> </w:t>
      </w:r>
    </w:p>
    <w:p w:rsidR="000E55DA" w:rsidRDefault="000E55DA" w:rsidP="0064004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RVS has been applied to people ages 11 and older, therefore, it could only be used with upper elementary students.</w:t>
      </w:r>
    </w:p>
    <w:p w:rsidR="00A0335D" w:rsidRPr="00806C8C" w:rsidRDefault="000E55DA" w:rsidP="00806C8C">
      <w:pPr>
        <w:pStyle w:val="ListParagraph"/>
        <w:numPr>
          <w:ilvl w:val="0"/>
          <w:numId w:val="6"/>
        </w:numPr>
        <w:spacing w:line="480" w:lineRule="auto"/>
        <w:rPr>
          <w:rFonts w:ascii="Times New Roman" w:hAnsi="Times New Roman" w:cs="Times New Roman"/>
          <w:sz w:val="24"/>
          <w:szCs w:val="24"/>
        </w:rPr>
      </w:pPr>
      <w:r w:rsidRPr="000E55DA">
        <w:rPr>
          <w:rFonts w:ascii="Times New Roman" w:hAnsi="Times New Roman" w:cs="Times New Roman"/>
          <w:sz w:val="24"/>
          <w:szCs w:val="24"/>
        </w:rPr>
        <w:t xml:space="preserve">The test is short and takes a small amount of time to complete. Anyone can access the test online for no charge. There have been </w:t>
      </w:r>
      <w:r>
        <w:rPr>
          <w:rFonts w:ascii="Times New Roman" w:hAnsi="Times New Roman" w:cs="Times New Roman"/>
          <w:sz w:val="24"/>
          <w:szCs w:val="24"/>
        </w:rPr>
        <w:t>numerous</w:t>
      </w:r>
      <w:r w:rsidRPr="000E55DA">
        <w:rPr>
          <w:rFonts w:ascii="Times New Roman" w:hAnsi="Times New Roman" w:cs="Times New Roman"/>
          <w:sz w:val="24"/>
          <w:szCs w:val="24"/>
        </w:rPr>
        <w:t xml:space="preserve"> studies done on the RVS, most of which confirm the test’s comprehensive </w:t>
      </w:r>
      <w:r>
        <w:rPr>
          <w:rFonts w:ascii="Times New Roman" w:hAnsi="Times New Roman" w:cs="Times New Roman"/>
          <w:sz w:val="24"/>
          <w:szCs w:val="24"/>
        </w:rPr>
        <w:t xml:space="preserve">and representative of coverage of the major value constructs. </w:t>
      </w:r>
      <w:r w:rsidRPr="000E55DA">
        <w:rPr>
          <w:rFonts w:ascii="Times New Roman" w:hAnsi="Times New Roman" w:cs="Times New Roman"/>
          <w:sz w:val="24"/>
          <w:szCs w:val="24"/>
        </w:rPr>
        <w:t>Braithwai</w:t>
      </w:r>
      <w:r>
        <w:rPr>
          <w:rFonts w:ascii="Times New Roman" w:hAnsi="Times New Roman" w:cs="Times New Roman"/>
          <w:sz w:val="24"/>
          <w:szCs w:val="24"/>
        </w:rPr>
        <w:t>te &amp; Law (1985) noted</w:t>
      </w:r>
      <w:r w:rsidRPr="000E55DA">
        <w:rPr>
          <w:rFonts w:ascii="Times New Roman" w:hAnsi="Times New Roman" w:cs="Times New Roman"/>
          <w:sz w:val="24"/>
          <w:szCs w:val="24"/>
        </w:rPr>
        <w:t xml:space="preserve"> </w:t>
      </w:r>
      <w:r>
        <w:rPr>
          <w:rFonts w:ascii="Times New Roman" w:hAnsi="Times New Roman" w:cs="Times New Roman"/>
          <w:sz w:val="24"/>
          <w:szCs w:val="24"/>
        </w:rPr>
        <w:t xml:space="preserve">that the test neglects the values related to physical development and well-being. </w:t>
      </w:r>
    </w:p>
    <w:p w:rsidR="00501DF6" w:rsidRPr="00501DF6" w:rsidRDefault="006074AA" w:rsidP="0064004E">
      <w:pPr>
        <w:pStyle w:val="NormalWeb"/>
        <w:numPr>
          <w:ilvl w:val="0"/>
          <w:numId w:val="14"/>
        </w:numPr>
        <w:shd w:val="clear" w:color="auto" w:fill="FFFFFF"/>
        <w:spacing w:line="480" w:lineRule="auto"/>
        <w:contextualSpacing/>
        <w:rPr>
          <w:i/>
          <w:iCs/>
          <w:color w:val="000000"/>
        </w:rPr>
      </w:pPr>
      <w:r w:rsidRPr="00B03922">
        <w:rPr>
          <w:b/>
        </w:rPr>
        <w:t>Paws in Jobland- PAW</w:t>
      </w:r>
      <w:r w:rsidR="0093249F" w:rsidRPr="00B03922">
        <w:rPr>
          <w:b/>
        </w:rPr>
        <w:t>S</w:t>
      </w:r>
      <w:r w:rsidR="00B1531E">
        <w:t xml:space="preserve"> (</w:t>
      </w:r>
      <w:hyperlink r:id="rId10" w:history="1">
        <w:r w:rsidR="00501DF6" w:rsidRPr="00875A2B">
          <w:rPr>
            <w:rStyle w:val="Hyperlink"/>
          </w:rPr>
          <w:t>http://www.bridges.com/</w:t>
        </w:r>
      </w:hyperlink>
      <w:r w:rsidR="00B1531E" w:rsidRPr="00B2297B">
        <w:rPr>
          <w:rFonts w:ascii="Cambria Math" w:hAnsi="Cambria Math" w:cs="Cambria Math"/>
          <w:color w:val="000000"/>
        </w:rPr>
        <w:t>​</w:t>
      </w:r>
      <w:r w:rsidR="00B1531E">
        <w:rPr>
          <w:iCs/>
          <w:color w:val="000000"/>
        </w:rPr>
        <w:t>)</w:t>
      </w:r>
    </w:p>
    <w:p w:rsidR="004975D0" w:rsidRPr="004975D0" w:rsidRDefault="00B10790" w:rsidP="0064004E">
      <w:pPr>
        <w:pStyle w:val="NormalWeb"/>
        <w:numPr>
          <w:ilvl w:val="0"/>
          <w:numId w:val="8"/>
        </w:numPr>
        <w:shd w:val="clear" w:color="auto" w:fill="FFFFFF"/>
        <w:spacing w:line="480" w:lineRule="auto"/>
        <w:contextualSpacing/>
        <w:rPr>
          <w:i/>
          <w:iCs/>
          <w:color w:val="000000"/>
        </w:rPr>
      </w:pPr>
      <w:r w:rsidRPr="00501DF6">
        <w:rPr>
          <w:color w:val="333333"/>
        </w:rPr>
        <w:t xml:space="preserve">PAWS is a computer program that includes ready-made worksheets and lesson plans used to be career development to the classroom setting. </w:t>
      </w:r>
      <w:r w:rsidR="0093249F" w:rsidRPr="00501DF6">
        <w:rPr>
          <w:color w:val="333333"/>
        </w:rPr>
        <w:t>Students explore the world of work with Paws, the friendly dog who takes them on a lively tour of Jobland. Over 100 careers ignite curiosities and motivate students to learn more about themselves and the people that make up their neighborhood. PAWS is flexible and addresses multiple learning styles. There are four main areas of PAWS including ABC’s, Job Finder, Jobland, and a quiz.</w:t>
      </w:r>
    </w:p>
    <w:p w:rsidR="004975D0" w:rsidRPr="004975D0" w:rsidRDefault="0093249F" w:rsidP="0064004E">
      <w:pPr>
        <w:pStyle w:val="NormalWeb"/>
        <w:numPr>
          <w:ilvl w:val="0"/>
          <w:numId w:val="8"/>
        </w:numPr>
        <w:shd w:val="clear" w:color="auto" w:fill="FFFFFF"/>
        <w:spacing w:line="480" w:lineRule="auto"/>
        <w:contextualSpacing/>
        <w:rPr>
          <w:i/>
          <w:iCs/>
          <w:color w:val="000000"/>
        </w:rPr>
      </w:pPr>
      <w:r w:rsidRPr="004975D0">
        <w:rPr>
          <w:color w:val="333333"/>
        </w:rPr>
        <w:lastRenderedPageBreak/>
        <w:t xml:space="preserve"> </w:t>
      </w:r>
      <w:r w:rsidR="00B10790" w:rsidRPr="004975D0">
        <w:rPr>
          <w:bCs/>
          <w:color w:val="333333"/>
        </w:rPr>
        <w:t>Students are asked questions about things they like, then job areas are suggested based on their answers.</w:t>
      </w:r>
      <w:r w:rsidRPr="004975D0">
        <w:rPr>
          <w:bCs/>
          <w:color w:val="333333"/>
        </w:rPr>
        <w:t xml:space="preserve"> </w:t>
      </w:r>
      <w:r w:rsidR="00B10790" w:rsidRPr="004975D0">
        <w:rPr>
          <w:bCs/>
          <w:color w:val="333333"/>
        </w:rPr>
        <w:t>Students explore a city map and select areas to learn about jobs grouped together by that location.</w:t>
      </w:r>
      <w:r w:rsidRPr="004975D0">
        <w:rPr>
          <w:bCs/>
          <w:color w:val="333333"/>
        </w:rPr>
        <w:t xml:space="preserve"> </w:t>
      </w:r>
      <w:r w:rsidR="00B10790" w:rsidRPr="004975D0">
        <w:rPr>
          <w:bCs/>
          <w:color w:val="333333"/>
        </w:rPr>
        <w:t>Students learn about jobs by selecting from an alphabetical list.</w:t>
      </w:r>
      <w:r w:rsidRPr="004975D0">
        <w:rPr>
          <w:bCs/>
          <w:color w:val="333333"/>
        </w:rPr>
        <w:t xml:space="preserve"> </w:t>
      </w:r>
      <w:r w:rsidR="00B10790" w:rsidRPr="004975D0">
        <w:rPr>
          <w:bCs/>
          <w:color w:val="333333"/>
        </w:rPr>
        <w:t>Students answer questions to see how much they know about different jobs, and then try to solve a fun puzzle.</w:t>
      </w:r>
      <w:r w:rsidRPr="004975D0">
        <w:rPr>
          <w:bCs/>
          <w:color w:val="333333"/>
        </w:rPr>
        <w:t xml:space="preserve"> </w:t>
      </w:r>
    </w:p>
    <w:p w:rsidR="004975D0" w:rsidRPr="004975D0" w:rsidRDefault="00B10790" w:rsidP="0064004E">
      <w:pPr>
        <w:pStyle w:val="NormalWeb"/>
        <w:numPr>
          <w:ilvl w:val="0"/>
          <w:numId w:val="8"/>
        </w:numPr>
        <w:shd w:val="clear" w:color="auto" w:fill="FFFFFF"/>
        <w:spacing w:line="480" w:lineRule="auto"/>
        <w:contextualSpacing/>
        <w:rPr>
          <w:i/>
          <w:iCs/>
          <w:color w:val="000000"/>
        </w:rPr>
      </w:pPr>
      <w:r w:rsidRPr="004975D0">
        <w:rPr>
          <w:bCs/>
          <w:color w:val="333333"/>
        </w:rPr>
        <w:t xml:space="preserve">PAWS is used with students in kindergarten through fifth grade. </w:t>
      </w:r>
    </w:p>
    <w:p w:rsidR="00C307ED" w:rsidRPr="004975D0" w:rsidRDefault="00083BD5" w:rsidP="0064004E">
      <w:pPr>
        <w:pStyle w:val="NormalWeb"/>
        <w:numPr>
          <w:ilvl w:val="0"/>
          <w:numId w:val="8"/>
        </w:numPr>
        <w:shd w:val="clear" w:color="auto" w:fill="FFFFFF"/>
        <w:spacing w:line="480" w:lineRule="auto"/>
        <w:contextualSpacing/>
        <w:rPr>
          <w:i/>
          <w:iCs/>
          <w:color w:val="000000"/>
        </w:rPr>
      </w:pPr>
      <w:r w:rsidRPr="004975D0">
        <w:rPr>
          <w:bCs/>
          <w:color w:val="333333"/>
        </w:rPr>
        <w:t xml:space="preserve">PAWS was created by the </w:t>
      </w:r>
      <w:r w:rsidRPr="004975D0">
        <w:rPr>
          <w:rStyle w:val="bodytext1"/>
          <w:rFonts w:ascii="Times New Roman" w:hAnsi="Times New Roman"/>
          <w:sz w:val="24"/>
          <w:szCs w:val="24"/>
        </w:rPr>
        <w:t xml:space="preserve">Xap Corporation, the leading provider of electronic and internet-based information management systems for college-bound students. </w:t>
      </w:r>
      <w:r w:rsidR="00C307ED" w:rsidRPr="004975D0">
        <w:rPr>
          <w:bCs/>
          <w:color w:val="333333"/>
        </w:rPr>
        <w:t xml:space="preserve">This instrument is user friendly and kid friendly with cartoon icons, lettering, and animals. </w:t>
      </w:r>
      <w:r w:rsidRPr="004975D0">
        <w:rPr>
          <w:bCs/>
          <w:color w:val="333333"/>
        </w:rPr>
        <w:t xml:space="preserve">You can order this instrument online or by phone, but have to go online to get a quote. This product may align with state or federal legislation that would allow a teacher or counselor to use funds designated for learning materials. The website that PAWS is available from states that this assessment is validated. </w:t>
      </w:r>
    </w:p>
    <w:p w:rsidR="00FF2BEF" w:rsidRPr="00B03922" w:rsidRDefault="00175B69" w:rsidP="0064004E">
      <w:pPr>
        <w:pStyle w:val="ListParagraph"/>
        <w:numPr>
          <w:ilvl w:val="0"/>
          <w:numId w:val="14"/>
        </w:numPr>
        <w:spacing w:before="100" w:beforeAutospacing="1" w:after="100" w:afterAutospacing="1" w:line="480" w:lineRule="auto"/>
        <w:rPr>
          <w:rFonts w:ascii="Times New Roman" w:eastAsia="Times New Roman" w:hAnsi="Times New Roman" w:cs="Times New Roman"/>
          <w:b/>
          <w:color w:val="333333"/>
          <w:sz w:val="24"/>
          <w:szCs w:val="24"/>
        </w:rPr>
      </w:pPr>
      <w:r w:rsidRPr="00B03922">
        <w:rPr>
          <w:rFonts w:ascii="Times New Roman" w:eastAsia="Times New Roman" w:hAnsi="Times New Roman" w:cs="Times New Roman"/>
          <w:b/>
          <w:color w:val="333333"/>
          <w:sz w:val="24"/>
          <w:szCs w:val="24"/>
        </w:rPr>
        <w:t>Wide Range Interest Occupation</w:t>
      </w:r>
      <w:r w:rsidR="0026177A" w:rsidRPr="00B03922">
        <w:rPr>
          <w:rFonts w:ascii="Times New Roman" w:eastAsia="Times New Roman" w:hAnsi="Times New Roman" w:cs="Times New Roman"/>
          <w:b/>
          <w:color w:val="333333"/>
          <w:sz w:val="24"/>
          <w:szCs w:val="24"/>
        </w:rPr>
        <w:t xml:space="preserve"> Test- WRIOT II</w:t>
      </w:r>
    </w:p>
    <w:p w:rsidR="00FF2BEF" w:rsidRPr="00FF2BEF" w:rsidRDefault="00FF2BEF" w:rsidP="0064004E">
      <w:pPr>
        <w:pStyle w:val="ListParagraph"/>
        <w:numPr>
          <w:ilvl w:val="0"/>
          <w:numId w:val="10"/>
        </w:numPr>
        <w:spacing w:before="100" w:beforeAutospacing="1" w:after="100" w:afterAutospacing="1" w:line="480" w:lineRule="auto"/>
        <w:rPr>
          <w:rFonts w:ascii="Times New Roman" w:eastAsia="Times New Roman" w:hAnsi="Times New Roman" w:cs="Times New Roman"/>
          <w:color w:val="333333"/>
          <w:sz w:val="24"/>
          <w:szCs w:val="24"/>
        </w:rPr>
      </w:pPr>
      <w:r w:rsidRPr="00FF2BEF">
        <w:rPr>
          <w:rFonts w:ascii="Times New Roman" w:eastAsia="Times New Roman" w:hAnsi="Times New Roman" w:cs="Times New Roman"/>
          <w:sz w:val="24"/>
          <w:szCs w:val="24"/>
        </w:rPr>
        <w:t xml:space="preserve"> This instrument contains 238 full-color pictures to help students and adults determine whether they like, dislike, or are undecided about the work situations depicted. A counselor or teacher would administer the WRIOT II using the picture book or on a computer using the CD. Results are depicted graphically to help guide individuals toward career choices based on their strengths in 17 Occupational, 16 Interest, and 6 Holland Type Scales. </w:t>
      </w:r>
    </w:p>
    <w:p w:rsidR="00FF2BEF" w:rsidRPr="00FF2BEF" w:rsidRDefault="00FF2BEF" w:rsidP="0064004E">
      <w:pPr>
        <w:pStyle w:val="ListParagraph"/>
        <w:numPr>
          <w:ilvl w:val="0"/>
          <w:numId w:val="10"/>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hAnsi="Times New Roman" w:cs="Times New Roman"/>
          <w:sz w:val="24"/>
          <w:szCs w:val="24"/>
        </w:rPr>
        <w:t>The WRIOT II was d</w:t>
      </w:r>
      <w:r w:rsidR="0026177A" w:rsidRPr="00FF2BEF">
        <w:rPr>
          <w:rFonts w:ascii="Times New Roman" w:hAnsi="Times New Roman" w:cs="Times New Roman"/>
          <w:sz w:val="24"/>
          <w:szCs w:val="24"/>
        </w:rPr>
        <w:t xml:space="preserve">esigned to provide participants with a better understanding of themselves, the types of occupations they prefer, their pattern of likes and dislikes </w:t>
      </w:r>
      <w:r w:rsidR="0026177A" w:rsidRPr="00FF2BEF">
        <w:rPr>
          <w:rFonts w:ascii="Times New Roman" w:hAnsi="Times New Roman" w:cs="Times New Roman"/>
          <w:sz w:val="24"/>
          <w:szCs w:val="24"/>
        </w:rPr>
        <w:lastRenderedPageBreak/>
        <w:t>among work-related activities, and the intensity and consistency of their response pattern.</w:t>
      </w:r>
    </w:p>
    <w:p w:rsidR="00FF2BEF" w:rsidRPr="00FF2BEF" w:rsidRDefault="00FF2BEF" w:rsidP="0064004E">
      <w:pPr>
        <w:pStyle w:val="ListParagraph"/>
        <w:numPr>
          <w:ilvl w:val="0"/>
          <w:numId w:val="10"/>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hAnsi="Times New Roman" w:cs="Times New Roman"/>
          <w:sz w:val="24"/>
          <w:szCs w:val="24"/>
        </w:rPr>
        <w:t>WRIOT II is for use with 9-90 year olds.</w:t>
      </w:r>
    </w:p>
    <w:p w:rsidR="00241769" w:rsidRPr="00241769" w:rsidRDefault="00FF2BEF" w:rsidP="00241769">
      <w:pPr>
        <w:pStyle w:val="ListParagraph"/>
        <w:numPr>
          <w:ilvl w:val="0"/>
          <w:numId w:val="10"/>
        </w:numPr>
        <w:spacing w:before="100" w:beforeAutospacing="1" w:after="100" w:afterAutospacing="1" w:line="480" w:lineRule="auto"/>
        <w:rPr>
          <w:rFonts w:ascii="Times New Roman" w:eastAsia="Times New Roman" w:hAnsi="Times New Roman" w:cs="Times New Roman"/>
          <w:color w:val="333333"/>
          <w:sz w:val="24"/>
          <w:szCs w:val="24"/>
        </w:rPr>
      </w:pPr>
      <w:r w:rsidRPr="00FF2BEF">
        <w:rPr>
          <w:rFonts w:ascii="Times New Roman" w:eastAsia="Times New Roman" w:hAnsi="Times New Roman" w:cs="Times New Roman"/>
          <w:sz w:val="24"/>
          <w:szCs w:val="24"/>
        </w:rPr>
        <w:t>WRIOT II does not require reading or language understanding and is ideal for use with individuals with disabilit</w:t>
      </w:r>
      <w:r>
        <w:rPr>
          <w:rFonts w:ascii="Times New Roman" w:eastAsia="Times New Roman" w:hAnsi="Times New Roman" w:cs="Times New Roman"/>
          <w:sz w:val="24"/>
          <w:szCs w:val="24"/>
        </w:rPr>
        <w:t>i</w:t>
      </w:r>
      <w:r w:rsidRPr="00FF2BEF">
        <w:rPr>
          <w:rFonts w:ascii="Times New Roman" w:eastAsia="Times New Roman" w:hAnsi="Times New Roman" w:cs="Times New Roman"/>
          <w:sz w:val="24"/>
          <w:szCs w:val="24"/>
        </w:rPr>
        <w:t>es or those who are educationally or culturally disadvantaged.</w:t>
      </w:r>
      <w:r>
        <w:rPr>
          <w:rFonts w:ascii="Times New Roman" w:eastAsia="Times New Roman" w:hAnsi="Times New Roman" w:cs="Times New Roman"/>
          <w:sz w:val="24"/>
          <w:szCs w:val="24"/>
        </w:rPr>
        <w:t xml:space="preserve"> This test has been stan</w:t>
      </w:r>
      <w:r w:rsidR="00175B69">
        <w:rPr>
          <w:rFonts w:ascii="Times New Roman" w:eastAsia="Times New Roman" w:hAnsi="Times New Roman" w:cs="Times New Roman"/>
          <w:sz w:val="24"/>
          <w:szCs w:val="24"/>
        </w:rPr>
        <w:t>dardized with 1,286 individuals and the split-half reliability coefficients for each scale in the 1979 edition range from .83 to .95 for males and .82 to .95 for females. Validity was established by correlations between the WRIOT and the Geist Picture Interest Inventory and most of the correlations were high and within satisfactory ranges (Zunker &amp; Osborn, 2006).</w:t>
      </w:r>
      <w:r>
        <w:rPr>
          <w:rFonts w:ascii="Times New Roman" w:eastAsia="Times New Roman" w:hAnsi="Times New Roman" w:cs="Times New Roman"/>
          <w:sz w:val="24"/>
          <w:szCs w:val="24"/>
        </w:rPr>
        <w:t xml:space="preserve"> The manual for the WRIOT II has been well prepared in that each scale is clearly defined. Several case studies are provided in the manual; additional information on using the instrument with people with mental retardation and individuals who have reading problems is needed because this instrument was des</w:t>
      </w:r>
      <w:r w:rsidR="00175B69">
        <w:rPr>
          <w:rFonts w:ascii="Times New Roman" w:eastAsia="Times New Roman" w:hAnsi="Times New Roman" w:cs="Times New Roman"/>
          <w:sz w:val="24"/>
          <w:szCs w:val="24"/>
        </w:rPr>
        <w:t xml:space="preserve">igned especially for nonreaders. </w:t>
      </w:r>
      <w:r w:rsidR="002C519C">
        <w:rPr>
          <w:rFonts w:ascii="Times New Roman" w:eastAsia="Times New Roman" w:hAnsi="Times New Roman" w:cs="Times New Roman"/>
          <w:sz w:val="24"/>
          <w:szCs w:val="24"/>
        </w:rPr>
        <w:t xml:space="preserve">The complete kit costs approximately </w:t>
      </w:r>
      <w:r w:rsidR="00175B69">
        <w:rPr>
          <w:rFonts w:ascii="Times New Roman" w:eastAsia="Times New Roman" w:hAnsi="Times New Roman" w:cs="Times New Roman"/>
          <w:sz w:val="24"/>
          <w:szCs w:val="24"/>
        </w:rPr>
        <w:t>$371 and includes the</w:t>
      </w:r>
      <w:r w:rsidR="00175B69" w:rsidRPr="00175B69">
        <w:rPr>
          <w:rStyle w:val="accenttext2"/>
          <w:rFonts w:ascii="Times New Roman" w:hAnsi="Times New Roman" w:cs="Times New Roman"/>
          <w:sz w:val="24"/>
          <w:szCs w:val="24"/>
        </w:rPr>
        <w:t xml:space="preserve"> Examiner’s Manual, 25 Response Forms, 1 Full-Color Picture Book, and 1 Computer Administration CD (with 25 Scorings)</w:t>
      </w:r>
      <w:r w:rsidR="00175B69">
        <w:rPr>
          <w:rStyle w:val="accenttext2"/>
          <w:rFonts w:ascii="Times New Roman" w:hAnsi="Times New Roman" w:cs="Times New Roman"/>
          <w:sz w:val="24"/>
          <w:szCs w:val="24"/>
        </w:rPr>
        <w:t xml:space="preserve"> in a sturdy storage box. </w:t>
      </w:r>
    </w:p>
    <w:p w:rsidR="00570628" w:rsidRDefault="00B6474A" w:rsidP="00570628">
      <w:pPr>
        <w:pStyle w:val="ListParagraph"/>
        <w:numPr>
          <w:ilvl w:val="0"/>
          <w:numId w:val="14"/>
        </w:numPr>
        <w:spacing w:before="100" w:beforeAutospacing="1" w:after="100" w:afterAutospacing="1" w:line="480" w:lineRule="auto"/>
        <w:rPr>
          <w:rFonts w:ascii="Times New Roman" w:eastAsia="Times New Roman" w:hAnsi="Times New Roman" w:cs="Times New Roman"/>
          <w:color w:val="333333"/>
          <w:sz w:val="24"/>
          <w:szCs w:val="24"/>
        </w:rPr>
      </w:pPr>
      <w:r w:rsidRPr="00B03922">
        <w:rPr>
          <w:rFonts w:ascii="Times New Roman" w:eastAsia="Times New Roman" w:hAnsi="Times New Roman" w:cs="Times New Roman"/>
          <w:b/>
          <w:color w:val="333333"/>
          <w:sz w:val="24"/>
          <w:szCs w:val="24"/>
        </w:rPr>
        <w:t>Job of Occupational Behavior-Orientation-Elementary- JOB-O-E</w:t>
      </w:r>
      <w:r w:rsidR="00B1531E">
        <w:rPr>
          <w:rFonts w:ascii="Times New Roman" w:eastAsia="Times New Roman" w:hAnsi="Times New Roman" w:cs="Times New Roman"/>
          <w:color w:val="333333"/>
          <w:sz w:val="24"/>
          <w:szCs w:val="24"/>
        </w:rPr>
        <w:t xml:space="preserve"> (</w:t>
      </w:r>
      <w:hyperlink r:id="rId11" w:history="1">
        <w:r w:rsidR="00570628" w:rsidRPr="00676DCE">
          <w:rPr>
            <w:rStyle w:val="Hyperlink"/>
            <w:rFonts w:ascii="Times New Roman" w:eastAsia="Times New Roman" w:hAnsi="Times New Roman" w:cs="Times New Roman"/>
            <w:sz w:val="24"/>
            <w:szCs w:val="24"/>
          </w:rPr>
          <w:t>http://www.cfkr.com/downloads/jobo_man.pdf</w:t>
        </w:r>
      </w:hyperlink>
      <w:r w:rsidR="00B1531E">
        <w:rPr>
          <w:rFonts w:ascii="Times New Roman" w:eastAsia="Times New Roman" w:hAnsi="Times New Roman" w:cs="Times New Roman"/>
          <w:color w:val="333333"/>
          <w:sz w:val="24"/>
          <w:szCs w:val="24"/>
        </w:rPr>
        <w:t>)</w:t>
      </w:r>
    </w:p>
    <w:p w:rsidR="00B6474A" w:rsidRPr="00570628" w:rsidRDefault="00B1531E" w:rsidP="00570628">
      <w:pPr>
        <w:pStyle w:val="ListParagraph"/>
        <w:numPr>
          <w:ilvl w:val="0"/>
          <w:numId w:val="13"/>
        </w:numPr>
        <w:spacing w:before="100" w:beforeAutospacing="1" w:after="100" w:afterAutospacing="1" w:line="480" w:lineRule="auto"/>
        <w:rPr>
          <w:rFonts w:ascii="Times New Roman" w:eastAsia="Times New Roman" w:hAnsi="Times New Roman" w:cs="Times New Roman"/>
          <w:color w:val="333333"/>
          <w:sz w:val="24"/>
          <w:szCs w:val="24"/>
        </w:rPr>
      </w:pPr>
      <w:r w:rsidRPr="00570628">
        <w:rPr>
          <w:rFonts w:ascii="Times New Roman" w:eastAsia="Times New Roman" w:hAnsi="Times New Roman" w:cs="Times New Roman"/>
          <w:color w:val="333333"/>
          <w:sz w:val="24"/>
          <w:szCs w:val="24"/>
        </w:rPr>
        <w:t xml:space="preserve">JOB-O-E is a career planner to help elementary students develop a career plan. The primary purpose of this instrument is to facilitate self-awareness, career-awareness, and career exploration. Students will be able to evaluate their occupational interests and personal needs in order to consider career and educational plans after they </w:t>
      </w:r>
      <w:r w:rsidRPr="00570628">
        <w:rPr>
          <w:rFonts w:ascii="Times New Roman" w:eastAsia="Times New Roman" w:hAnsi="Times New Roman" w:cs="Times New Roman"/>
          <w:color w:val="333333"/>
          <w:sz w:val="24"/>
          <w:szCs w:val="24"/>
        </w:rPr>
        <w:lastRenderedPageBreak/>
        <w:t xml:space="preserve">complete the JOB-O-E activity. JOB-O-E is a pencil and paper inventory that uses a reusable booklet that contains nine self-assessment variables, all directions for self-administration, and occupational titles profiling the nine variables. An answer folder that has nine boxes in which the user places responses to the nine variables is used to compare each user’s profile to the profiles of occupational titles. </w:t>
      </w:r>
    </w:p>
    <w:p w:rsidR="00B1531E" w:rsidRDefault="00B3402D" w:rsidP="0064004E">
      <w:pPr>
        <w:pStyle w:val="ListParagraph"/>
        <w:numPr>
          <w:ilvl w:val="0"/>
          <w:numId w:val="13"/>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There are three main ste</w:t>
      </w:r>
      <w:r w:rsidR="00737AA0">
        <w:rPr>
          <w:rFonts w:ascii="Times New Roman" w:eastAsia="Times New Roman" w:hAnsi="Times New Roman" w:cs="Times New Roman"/>
          <w:color w:val="333333"/>
          <w:sz w:val="24"/>
          <w:szCs w:val="24"/>
        </w:rPr>
        <w:t xml:space="preserve">ps in administering the JOB-O </w:t>
      </w:r>
      <w:r>
        <w:rPr>
          <w:rFonts w:ascii="Times New Roman" w:eastAsia="Times New Roman" w:hAnsi="Times New Roman" w:cs="Times New Roman"/>
          <w:color w:val="333333"/>
          <w:sz w:val="24"/>
          <w:szCs w:val="24"/>
        </w:rPr>
        <w:t>which include the self-assessment activity, the occupational title search, and occupational title research.</w:t>
      </w:r>
      <w:r w:rsidR="00737AA0">
        <w:rPr>
          <w:rFonts w:ascii="Times New Roman" w:eastAsia="Times New Roman" w:hAnsi="Times New Roman" w:cs="Times New Roman"/>
          <w:color w:val="333333"/>
          <w:sz w:val="24"/>
          <w:szCs w:val="24"/>
        </w:rPr>
        <w:t xml:space="preserve"> For the JOB-O-E, the lessons are tailored to elementary age children and previews of the test have to be requested through the CFKR Career Materials website. </w:t>
      </w:r>
    </w:p>
    <w:p w:rsidR="00737AA0" w:rsidRDefault="00737AA0" w:rsidP="0064004E">
      <w:pPr>
        <w:pStyle w:val="ListParagraph"/>
        <w:numPr>
          <w:ilvl w:val="0"/>
          <w:numId w:val="13"/>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JOB-O-E is meant for use with elementary age children, but there is a high school version called the JOB-O.</w:t>
      </w:r>
    </w:p>
    <w:p w:rsidR="003A11B3" w:rsidRDefault="00737AA0" w:rsidP="0064004E">
      <w:pPr>
        <w:pStyle w:val="ListParagraph"/>
        <w:numPr>
          <w:ilvl w:val="0"/>
          <w:numId w:val="13"/>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This instrument costs about $3.00 per booklet if you order over 100 booklets; the lower amount of booklets you order, the more expensive it is per booklet. According to the JOB-O manual, the test-retest reliability is significant and within range of acceptable testing standards. Construct validity was tested comparing the JOB-O to the Kuder OIS and results indicated there was no significant difference between the results of the two tests.</w:t>
      </w:r>
      <w:r w:rsidR="003A11B3">
        <w:rPr>
          <w:rFonts w:ascii="Times New Roman" w:eastAsia="Times New Roman" w:hAnsi="Times New Roman" w:cs="Times New Roman"/>
          <w:color w:val="333333"/>
          <w:sz w:val="24"/>
          <w:szCs w:val="24"/>
        </w:rPr>
        <w:t xml:space="preserve"> For predictive validity, former users of the JOB-O have voluntarily stated that JOB-O had a significant impact in their career decision-making. I could not locate any research on the JOB-O-E version of the </w:t>
      </w:r>
      <w:r w:rsidR="00DB12F3">
        <w:rPr>
          <w:rFonts w:ascii="Times New Roman" w:eastAsia="Times New Roman" w:hAnsi="Times New Roman" w:cs="Times New Roman"/>
          <w:color w:val="333333"/>
          <w:sz w:val="24"/>
          <w:szCs w:val="24"/>
        </w:rPr>
        <w:t>test;</w:t>
      </w:r>
      <w:r w:rsidR="003A11B3">
        <w:rPr>
          <w:rFonts w:ascii="Times New Roman" w:eastAsia="Times New Roman" w:hAnsi="Times New Roman" w:cs="Times New Roman"/>
          <w:color w:val="333333"/>
          <w:sz w:val="24"/>
          <w:szCs w:val="24"/>
        </w:rPr>
        <w:t xml:space="preserve"> therefore, studies should be conducted to assess the reliability and validity of this version of the measurement. </w:t>
      </w:r>
    </w:p>
    <w:p w:rsidR="00241769" w:rsidRDefault="00241769" w:rsidP="00241769">
      <w:pPr>
        <w:pStyle w:val="ListParagraph"/>
        <w:spacing w:before="100" w:beforeAutospacing="1" w:after="100" w:afterAutospacing="1" w:line="480" w:lineRule="auto"/>
        <w:ind w:left="1080"/>
        <w:rPr>
          <w:rFonts w:ascii="Times New Roman" w:eastAsia="Times New Roman" w:hAnsi="Times New Roman" w:cs="Times New Roman"/>
          <w:color w:val="333333"/>
          <w:sz w:val="24"/>
          <w:szCs w:val="24"/>
        </w:rPr>
      </w:pPr>
    </w:p>
    <w:p w:rsidR="003A11B3" w:rsidRDefault="003A11B3" w:rsidP="0064004E">
      <w:pPr>
        <w:pStyle w:val="ListParagraph"/>
        <w:spacing w:before="100" w:beforeAutospacing="1" w:after="100" w:afterAutospacing="1" w:line="480" w:lineRule="auto"/>
        <w:ind w:left="1080"/>
        <w:rPr>
          <w:rFonts w:ascii="Times New Roman" w:eastAsia="Times New Roman" w:hAnsi="Times New Roman" w:cs="Times New Roman"/>
          <w:color w:val="333333"/>
          <w:sz w:val="24"/>
          <w:szCs w:val="24"/>
        </w:rPr>
      </w:pPr>
    </w:p>
    <w:p w:rsidR="003A11B3" w:rsidRDefault="004660C3" w:rsidP="0064004E">
      <w:pPr>
        <w:pStyle w:val="ListParagraph"/>
        <w:numPr>
          <w:ilvl w:val="0"/>
          <w:numId w:val="14"/>
        </w:numPr>
        <w:spacing w:before="100" w:beforeAutospacing="1" w:after="100" w:afterAutospacing="1" w:line="480" w:lineRule="auto"/>
        <w:rPr>
          <w:rFonts w:ascii="Times New Roman" w:eastAsia="Times New Roman" w:hAnsi="Times New Roman" w:cs="Times New Roman"/>
          <w:color w:val="333333"/>
          <w:sz w:val="24"/>
          <w:szCs w:val="24"/>
        </w:rPr>
      </w:pPr>
      <w:r w:rsidRPr="00B03922">
        <w:rPr>
          <w:rFonts w:ascii="Times New Roman" w:eastAsia="Times New Roman" w:hAnsi="Times New Roman" w:cs="Times New Roman"/>
          <w:b/>
          <w:color w:val="333333"/>
          <w:sz w:val="24"/>
          <w:szCs w:val="24"/>
        </w:rPr>
        <w:lastRenderedPageBreak/>
        <w:t>Drive of Your Life</w:t>
      </w:r>
      <w:r>
        <w:rPr>
          <w:rFonts w:ascii="Times New Roman" w:eastAsia="Times New Roman" w:hAnsi="Times New Roman" w:cs="Times New Roman"/>
          <w:color w:val="333333"/>
          <w:sz w:val="24"/>
          <w:szCs w:val="24"/>
        </w:rPr>
        <w:t xml:space="preserve"> (</w:t>
      </w:r>
      <w:hyperlink r:id="rId12" w:history="1">
        <w:r w:rsidRPr="00875A2B">
          <w:rPr>
            <w:rStyle w:val="Hyperlink"/>
            <w:rFonts w:ascii="Times New Roman" w:eastAsia="Times New Roman" w:hAnsi="Times New Roman" w:cs="Times New Roman"/>
            <w:sz w:val="24"/>
            <w:szCs w:val="24"/>
          </w:rPr>
          <w:t>http://www.driveofyourlife.org</w:t>
        </w:r>
      </w:hyperlink>
      <w:r>
        <w:rPr>
          <w:rFonts w:ascii="Times New Roman" w:eastAsia="Times New Roman" w:hAnsi="Times New Roman" w:cs="Times New Roman"/>
          <w:color w:val="333333"/>
          <w:sz w:val="24"/>
          <w:szCs w:val="24"/>
        </w:rPr>
        <w:t>)</w:t>
      </w:r>
    </w:p>
    <w:p w:rsidR="007B581F" w:rsidRDefault="004660C3" w:rsidP="0064004E">
      <w:pPr>
        <w:pStyle w:val="ListParagraph"/>
        <w:numPr>
          <w:ilvl w:val="0"/>
          <w:numId w:val="15"/>
        </w:numPr>
        <w:spacing w:before="100" w:beforeAutospacing="1" w:after="100" w:afterAutospacing="1" w:line="480" w:lineRule="auto"/>
        <w:rPr>
          <w:rFonts w:ascii="Times New Roman" w:eastAsia="Times New Roman" w:hAnsi="Times New Roman" w:cs="Times New Roman"/>
          <w:color w:val="333333"/>
          <w:sz w:val="24"/>
          <w:szCs w:val="24"/>
        </w:rPr>
      </w:pPr>
      <w:r w:rsidRPr="004660C3">
        <w:rPr>
          <w:rFonts w:ascii="Times New Roman" w:eastAsia="Times New Roman" w:hAnsi="Times New Roman" w:cs="Times New Roman"/>
          <w:color w:val="333333"/>
          <w:sz w:val="24"/>
          <w:szCs w:val="24"/>
        </w:rPr>
        <w:t xml:space="preserve">Drive of your life is a fun online career exploration game that helps students learn more about themselves, higher education, and careers. </w:t>
      </w:r>
      <w:r>
        <w:rPr>
          <w:rFonts w:ascii="Times New Roman" w:eastAsia="Times New Roman" w:hAnsi="Times New Roman" w:cs="Times New Roman"/>
          <w:color w:val="333333"/>
          <w:sz w:val="24"/>
          <w:szCs w:val="24"/>
        </w:rPr>
        <w:t xml:space="preserve">Each student gets to customize their own car by answering questions about themselves. The site has many resources for parents, teachers, and counselors including educator reports, career fair links, Indiana student standards for guidance, and additional support materials. </w:t>
      </w:r>
    </w:p>
    <w:p w:rsidR="004660C3" w:rsidRPr="003A11B3" w:rsidRDefault="004660C3" w:rsidP="0064004E">
      <w:pPr>
        <w:pStyle w:val="ListParagraph"/>
        <w:numPr>
          <w:ilvl w:val="0"/>
          <w:numId w:val="15"/>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tool allows students to answer a series of questions about themselves to learn what careers would interest them and then go on a virtual drive to learn more about each of those careers. </w:t>
      </w:r>
      <w:r w:rsidR="006E7587">
        <w:rPr>
          <w:rFonts w:ascii="Times New Roman" w:eastAsia="Times New Roman" w:hAnsi="Times New Roman" w:cs="Times New Roman"/>
          <w:color w:val="333333"/>
          <w:sz w:val="24"/>
          <w:szCs w:val="24"/>
        </w:rPr>
        <w:t>Drive of your life requires a school’s computer system to have Flash for the site to work properly and so that each student can have their own, individual experience of making decisions about their career path.</w:t>
      </w:r>
    </w:p>
    <w:p w:rsidR="004660C3" w:rsidRDefault="006E7587" w:rsidP="0064004E">
      <w:pPr>
        <w:pStyle w:val="ListParagraph"/>
        <w:numPr>
          <w:ilvl w:val="0"/>
          <w:numId w:val="15"/>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Drive of your life can be used with upper elementary students, but because of some of the detours the site allows you to take (i.e. having a party, becoming pregnant, etc.)</w:t>
      </w:r>
      <w:r w:rsidR="00DB12F3">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elementary age students should be prohibited from taking any of the detours. This site is often used with middle and high school students as well. </w:t>
      </w:r>
    </w:p>
    <w:p w:rsidR="00B03922" w:rsidRPr="00BB68DD" w:rsidRDefault="006E7587" w:rsidP="00BB68DD">
      <w:pPr>
        <w:pStyle w:val="ListParagraph"/>
        <w:numPr>
          <w:ilvl w:val="0"/>
          <w:numId w:val="15"/>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Drive of your life is widely used in Indiana to assist students in career exploration. The site is colorful, animated, and user friendly. </w:t>
      </w:r>
      <w:r w:rsidR="001A75CC">
        <w:rPr>
          <w:rFonts w:ascii="Times New Roman" w:eastAsia="Times New Roman" w:hAnsi="Times New Roman" w:cs="Times New Roman"/>
          <w:color w:val="333333"/>
          <w:sz w:val="24"/>
          <w:szCs w:val="24"/>
        </w:rPr>
        <w:t xml:space="preserve">It is free for anyone to use and contains resources for parents, teachers, and counselors. Since this is a career exploration website, the data is recorded onto a mainframe, but there are no current scientific studies measuring the reliability and validity of this site. </w:t>
      </w:r>
    </w:p>
    <w:p w:rsidR="00240144" w:rsidRDefault="00B03922" w:rsidP="0064004E">
      <w:pPr>
        <w:pStyle w:val="ListParagraph"/>
        <w:numPr>
          <w:ilvl w:val="0"/>
          <w:numId w:val="14"/>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Early School Personality Questionnaire-ESPQ</w:t>
      </w:r>
      <w:r w:rsidR="00930111">
        <w:rPr>
          <w:rFonts w:ascii="Times New Roman" w:eastAsia="Times New Roman" w:hAnsi="Times New Roman" w:cs="Times New Roman"/>
          <w:b/>
          <w:color w:val="333333"/>
          <w:sz w:val="24"/>
          <w:szCs w:val="24"/>
        </w:rPr>
        <w:t xml:space="preserve"> </w:t>
      </w:r>
      <w:r w:rsidR="00930111">
        <w:rPr>
          <w:rFonts w:ascii="Times New Roman" w:eastAsia="Times New Roman" w:hAnsi="Times New Roman" w:cs="Times New Roman"/>
          <w:color w:val="333333"/>
          <w:sz w:val="24"/>
          <w:szCs w:val="24"/>
        </w:rPr>
        <w:t>(</w:t>
      </w:r>
      <w:hyperlink r:id="rId13" w:history="1">
        <w:r w:rsidR="00240144" w:rsidRPr="007A65E6">
          <w:rPr>
            <w:rStyle w:val="Hyperlink"/>
            <w:rFonts w:ascii="Times New Roman" w:eastAsia="Times New Roman" w:hAnsi="Times New Roman" w:cs="Times New Roman"/>
            <w:sz w:val="24"/>
            <w:szCs w:val="24"/>
          </w:rPr>
          <w:t>www.ipat.com</w:t>
        </w:r>
      </w:hyperlink>
      <w:r w:rsidR="00930111">
        <w:rPr>
          <w:rFonts w:ascii="Times New Roman" w:eastAsia="Times New Roman" w:hAnsi="Times New Roman" w:cs="Times New Roman"/>
          <w:color w:val="333333"/>
          <w:sz w:val="24"/>
          <w:szCs w:val="24"/>
        </w:rPr>
        <w:t>)</w:t>
      </w:r>
    </w:p>
    <w:p w:rsidR="00B03922" w:rsidRPr="00240144" w:rsidRDefault="00930111" w:rsidP="0064004E">
      <w:pPr>
        <w:pStyle w:val="ListParagraph"/>
        <w:numPr>
          <w:ilvl w:val="0"/>
          <w:numId w:val="16"/>
        </w:numPr>
        <w:spacing w:before="100" w:beforeAutospacing="1" w:after="100" w:afterAutospacing="1" w:line="480" w:lineRule="auto"/>
        <w:rPr>
          <w:rFonts w:ascii="Times New Roman" w:eastAsia="Times New Roman" w:hAnsi="Times New Roman" w:cs="Times New Roman"/>
          <w:color w:val="333333"/>
          <w:sz w:val="24"/>
          <w:szCs w:val="24"/>
        </w:rPr>
      </w:pPr>
      <w:r w:rsidRPr="00240144">
        <w:rPr>
          <w:rFonts w:ascii="Times New Roman" w:hAnsi="Times New Roman" w:cs="Times New Roman"/>
          <w:sz w:val="24"/>
          <w:szCs w:val="24"/>
        </w:rPr>
        <w:t xml:space="preserve"> ESPQ</w:t>
      </w:r>
      <w:r w:rsidR="00B03922" w:rsidRPr="00240144">
        <w:rPr>
          <w:rFonts w:ascii="Times New Roman" w:hAnsi="Times New Roman" w:cs="Times New Roman"/>
          <w:sz w:val="24"/>
          <w:szCs w:val="24"/>
        </w:rPr>
        <w:t xml:space="preserve"> </w:t>
      </w:r>
      <w:r w:rsidRPr="00240144">
        <w:rPr>
          <w:rFonts w:ascii="Times New Roman" w:hAnsi="Times New Roman" w:cs="Times New Roman"/>
          <w:sz w:val="24"/>
          <w:szCs w:val="24"/>
        </w:rPr>
        <w:t xml:space="preserve">is a pencil and paper inventory that </w:t>
      </w:r>
      <w:r w:rsidR="00B03922" w:rsidRPr="00240144">
        <w:rPr>
          <w:rFonts w:ascii="Times New Roman" w:hAnsi="Times New Roman" w:cs="Times New Roman"/>
          <w:sz w:val="24"/>
          <w:szCs w:val="24"/>
        </w:rPr>
        <w:t xml:space="preserve">was developed using Raymond Cattell's factor analytic techniques and may be used to diagnose emotional and conduct disorders, and </w:t>
      </w:r>
      <w:r w:rsidR="00B03922" w:rsidRPr="00240144">
        <w:rPr>
          <w:rFonts w:ascii="Times New Roman" w:hAnsi="Times New Roman" w:cs="Times New Roman"/>
          <w:sz w:val="24"/>
          <w:szCs w:val="24"/>
        </w:rPr>
        <w:lastRenderedPageBreak/>
        <w:t>provide information to teachers about emotional factors that affect classroom performance for individual students.</w:t>
      </w:r>
      <w:r w:rsidRPr="00240144">
        <w:rPr>
          <w:rFonts w:ascii="Times New Roman" w:hAnsi="Times New Roman" w:cs="Times New Roman"/>
          <w:sz w:val="24"/>
          <w:szCs w:val="24"/>
        </w:rPr>
        <w:t xml:space="preserve"> This inventory was developed for use by school psychologists and counselors and would be useful in career counseling.</w:t>
      </w:r>
    </w:p>
    <w:p w:rsidR="00930111" w:rsidRPr="00930111" w:rsidRDefault="00930111" w:rsidP="0064004E">
      <w:pPr>
        <w:pStyle w:val="ListParagraph"/>
        <w:numPr>
          <w:ilvl w:val="0"/>
          <w:numId w:val="16"/>
        </w:numPr>
        <w:spacing w:before="100" w:beforeAutospacing="1" w:after="100" w:afterAutospacing="1" w:line="480" w:lineRule="auto"/>
        <w:rPr>
          <w:rFonts w:ascii="Times New Roman" w:eastAsia="Times New Roman" w:hAnsi="Times New Roman" w:cs="Times New Roman"/>
          <w:color w:val="333333"/>
          <w:sz w:val="24"/>
          <w:szCs w:val="24"/>
        </w:rPr>
      </w:pPr>
      <w:r w:rsidRPr="00930111">
        <w:rPr>
          <w:rFonts w:ascii="Times New Roman" w:hAnsi="Times New Roman" w:cs="Times New Roman"/>
          <w:sz w:val="24"/>
          <w:szCs w:val="24"/>
        </w:rPr>
        <w:t>The test may be administered in groups and is made up of 160 multiple choice questions with two response options each that as</w:t>
      </w:r>
      <w:r>
        <w:rPr>
          <w:rFonts w:ascii="Times New Roman" w:hAnsi="Times New Roman" w:cs="Times New Roman"/>
          <w:sz w:val="24"/>
          <w:szCs w:val="24"/>
        </w:rPr>
        <w:t>k the child to identify what their</w:t>
      </w:r>
      <w:r w:rsidRPr="00930111">
        <w:rPr>
          <w:rFonts w:ascii="Times New Roman" w:hAnsi="Times New Roman" w:cs="Times New Roman"/>
          <w:sz w:val="24"/>
          <w:szCs w:val="24"/>
        </w:rPr>
        <w:t xml:space="preserve"> response would be in various situations, specify preferences for leis</w:t>
      </w:r>
      <w:r>
        <w:rPr>
          <w:rFonts w:ascii="Times New Roman" w:hAnsi="Times New Roman" w:cs="Times New Roman"/>
          <w:sz w:val="24"/>
          <w:szCs w:val="24"/>
        </w:rPr>
        <w:t>ure activities, and describe their</w:t>
      </w:r>
      <w:r w:rsidRPr="00930111">
        <w:rPr>
          <w:rFonts w:ascii="Times New Roman" w:hAnsi="Times New Roman" w:cs="Times New Roman"/>
          <w:sz w:val="24"/>
          <w:szCs w:val="24"/>
        </w:rPr>
        <w:t xml:space="preserve"> emotional responses.</w:t>
      </w:r>
      <w:r w:rsidR="008F3372">
        <w:rPr>
          <w:rFonts w:ascii="Times New Roman" w:hAnsi="Times New Roman" w:cs="Times New Roman"/>
          <w:sz w:val="24"/>
          <w:szCs w:val="24"/>
        </w:rPr>
        <w:t xml:space="preserve"> The test</w:t>
      </w:r>
      <w:r w:rsidR="00207BB5">
        <w:rPr>
          <w:rFonts w:ascii="Times New Roman" w:hAnsi="Times New Roman" w:cs="Times New Roman"/>
          <w:sz w:val="24"/>
          <w:szCs w:val="24"/>
        </w:rPr>
        <w:t xml:space="preserve"> is untimed and would take approximately 30-50 minutes for each part.</w:t>
      </w:r>
      <w:r>
        <w:rPr>
          <w:rFonts w:ascii="Times New Roman" w:hAnsi="Times New Roman" w:cs="Times New Roman"/>
          <w:sz w:val="24"/>
          <w:szCs w:val="24"/>
        </w:rPr>
        <w:t xml:space="preserve"> The</w:t>
      </w:r>
      <w:r w:rsidR="008D790F">
        <w:rPr>
          <w:rFonts w:ascii="Times New Roman" w:hAnsi="Times New Roman" w:cs="Times New Roman"/>
          <w:sz w:val="24"/>
          <w:szCs w:val="24"/>
        </w:rPr>
        <w:t xml:space="preserve"> 13</w:t>
      </w:r>
      <w:r>
        <w:rPr>
          <w:rFonts w:ascii="Times New Roman" w:hAnsi="Times New Roman" w:cs="Times New Roman"/>
          <w:sz w:val="24"/>
          <w:szCs w:val="24"/>
        </w:rPr>
        <w:t xml:space="preserve"> primary scales of the ESPQ assessment include warmth, abstract thinking, emotional stability, excitability, dominance, enthusiasm, conformity, boldness, sensitivity, withdrawal, shrewdness, apprehension, and tension</w:t>
      </w:r>
      <w:r w:rsidR="008D790F">
        <w:rPr>
          <w:rFonts w:ascii="Times New Roman" w:hAnsi="Times New Roman" w:cs="Times New Roman"/>
          <w:sz w:val="24"/>
          <w:szCs w:val="24"/>
        </w:rPr>
        <w:t>; these scales are similar to the 16</w:t>
      </w:r>
      <w:r w:rsidR="001A7E97">
        <w:rPr>
          <w:rFonts w:ascii="Times New Roman" w:hAnsi="Times New Roman" w:cs="Times New Roman"/>
          <w:sz w:val="24"/>
          <w:szCs w:val="24"/>
        </w:rPr>
        <w:t xml:space="preserve"> </w:t>
      </w:r>
      <w:r w:rsidR="008D790F">
        <w:rPr>
          <w:rFonts w:ascii="Times New Roman" w:hAnsi="Times New Roman" w:cs="Times New Roman"/>
          <w:sz w:val="24"/>
          <w:szCs w:val="24"/>
        </w:rPr>
        <w:t>P</w:t>
      </w:r>
      <w:r w:rsidR="001A7E97">
        <w:rPr>
          <w:rFonts w:ascii="Times New Roman" w:hAnsi="Times New Roman" w:cs="Times New Roman"/>
          <w:sz w:val="24"/>
          <w:szCs w:val="24"/>
        </w:rPr>
        <w:t xml:space="preserve">ersonality </w:t>
      </w:r>
      <w:r w:rsidR="008D790F">
        <w:rPr>
          <w:rFonts w:ascii="Times New Roman" w:hAnsi="Times New Roman" w:cs="Times New Roman"/>
          <w:sz w:val="24"/>
          <w:szCs w:val="24"/>
        </w:rPr>
        <w:t>F</w:t>
      </w:r>
      <w:r w:rsidR="001A7E97">
        <w:rPr>
          <w:rFonts w:ascii="Times New Roman" w:hAnsi="Times New Roman" w:cs="Times New Roman"/>
          <w:sz w:val="24"/>
          <w:szCs w:val="24"/>
        </w:rPr>
        <w:t>actors (16PF)</w:t>
      </w:r>
      <w:r w:rsidR="008D790F">
        <w:rPr>
          <w:rFonts w:ascii="Times New Roman" w:hAnsi="Times New Roman" w:cs="Times New Roman"/>
          <w:sz w:val="24"/>
          <w:szCs w:val="24"/>
        </w:rPr>
        <w:t xml:space="preserve">. </w:t>
      </w:r>
      <w:r>
        <w:rPr>
          <w:rFonts w:ascii="Times New Roman" w:hAnsi="Times New Roman" w:cs="Times New Roman"/>
          <w:sz w:val="24"/>
          <w:szCs w:val="24"/>
        </w:rPr>
        <w:t xml:space="preserve">The scores from the first set of scales are collapsed into four second-order scales which include extraversion, anxiety, tough poise, and independence. </w:t>
      </w:r>
      <w:r w:rsidR="00240144">
        <w:rPr>
          <w:rFonts w:ascii="Times New Roman" w:hAnsi="Times New Roman" w:cs="Times New Roman"/>
          <w:sz w:val="24"/>
          <w:szCs w:val="24"/>
        </w:rPr>
        <w:t xml:space="preserve">Questions are read aloud to students by teachers or can be administered by an audiocassette tape. The questionnaire is untimed and separate and combined-sex tables are available. </w:t>
      </w:r>
    </w:p>
    <w:p w:rsidR="00930111" w:rsidRPr="00930111" w:rsidRDefault="00930111" w:rsidP="0064004E">
      <w:pPr>
        <w:pStyle w:val="ListParagraph"/>
        <w:numPr>
          <w:ilvl w:val="0"/>
          <w:numId w:val="16"/>
        </w:numPr>
        <w:spacing w:before="100" w:beforeAutospacing="1" w:after="100" w:afterAutospacing="1" w:line="480" w:lineRule="auto"/>
        <w:rPr>
          <w:rFonts w:ascii="Times New Roman" w:eastAsia="Times New Roman" w:hAnsi="Times New Roman" w:cs="Times New Roman"/>
          <w:color w:val="333333"/>
          <w:sz w:val="24"/>
          <w:szCs w:val="24"/>
        </w:rPr>
      </w:pPr>
      <w:r>
        <w:rPr>
          <w:rFonts w:ascii="Times New Roman" w:hAnsi="Times New Roman" w:cs="Times New Roman"/>
          <w:sz w:val="24"/>
          <w:szCs w:val="24"/>
        </w:rPr>
        <w:t>This inventory was developed for use with children ages 6-8.</w:t>
      </w:r>
    </w:p>
    <w:p w:rsidR="00207BB5" w:rsidRPr="001A7E97" w:rsidRDefault="00930111" w:rsidP="001A7E97">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F113A3">
        <w:rPr>
          <w:rFonts w:ascii="Times New Roman" w:hAnsi="Times New Roman" w:cs="Times New Roman"/>
          <w:sz w:val="24"/>
          <w:szCs w:val="24"/>
        </w:rPr>
        <w:t>The validity of this instrument has been established through factor analysis and norms were established on a sample of over 1600 children. The ESPQ and its administration instructions have been translated into Spanish</w:t>
      </w:r>
      <w:r>
        <w:t xml:space="preserve">. </w:t>
      </w:r>
      <w:r w:rsidR="00F113A3" w:rsidRPr="00F113A3">
        <w:rPr>
          <w:rFonts w:ascii="Times New Roman" w:hAnsi="Times New Roman" w:cs="Times New Roman"/>
        </w:rPr>
        <w:t xml:space="preserve">A positive aspect of this personality assessment is that it can be read to the student or the student can listen to the questions on an audiocassette tape; this is especially helpful since the test is for children ages 6-8 who may not have appropriate reading skills or ability. Anyone can buy this inventory online from </w:t>
      </w:r>
      <w:hyperlink r:id="rId14" w:history="1">
        <w:r w:rsidR="00F113A3" w:rsidRPr="00F113A3">
          <w:rPr>
            <w:rStyle w:val="Hyperlink"/>
            <w:rFonts w:ascii="Times New Roman" w:hAnsi="Times New Roman" w:cs="Times New Roman"/>
          </w:rPr>
          <w:t>www.ipat.com</w:t>
        </w:r>
      </w:hyperlink>
      <w:r w:rsidR="00F113A3" w:rsidRPr="00F113A3">
        <w:rPr>
          <w:rFonts w:ascii="Times New Roman" w:hAnsi="Times New Roman" w:cs="Times New Roman"/>
        </w:rPr>
        <w:t xml:space="preserve"> for $41.50 and the </w:t>
      </w:r>
      <w:r w:rsidR="00F113A3" w:rsidRPr="00F113A3">
        <w:rPr>
          <w:rFonts w:ascii="Times New Roman" w:hAnsi="Times New Roman" w:cs="Times New Roman"/>
          <w:sz w:val="24"/>
          <w:szCs w:val="24"/>
        </w:rPr>
        <w:t xml:space="preserve">kit includes a manual with test questions, two answer booklets, a profile sheet, and a set of scoring keys. </w:t>
      </w:r>
    </w:p>
    <w:p w:rsidR="00F6243C" w:rsidRDefault="00F6243C" w:rsidP="0064004E">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COIN CLIMB K-5 </w:t>
      </w:r>
      <w:r>
        <w:rPr>
          <w:rFonts w:ascii="Times New Roman" w:hAnsi="Times New Roman" w:cs="Times New Roman"/>
          <w:sz w:val="24"/>
          <w:szCs w:val="24"/>
        </w:rPr>
        <w:t>(</w:t>
      </w:r>
      <w:hyperlink r:id="rId15" w:history="1">
        <w:r w:rsidRPr="007A65E6">
          <w:rPr>
            <w:rStyle w:val="Hyperlink"/>
            <w:rFonts w:ascii="Times New Roman" w:hAnsi="Times New Roman" w:cs="Times New Roman"/>
            <w:sz w:val="24"/>
            <w:szCs w:val="24"/>
          </w:rPr>
          <w:t>www.climbk5.com</w:t>
        </w:r>
      </w:hyperlink>
      <w:r>
        <w:rPr>
          <w:rFonts w:ascii="Times New Roman" w:hAnsi="Times New Roman" w:cs="Times New Roman"/>
          <w:sz w:val="24"/>
          <w:szCs w:val="24"/>
        </w:rPr>
        <w:t>)</w:t>
      </w:r>
    </w:p>
    <w:p w:rsidR="00207BB5" w:rsidRDefault="00F6243C" w:rsidP="0064004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Climb was the first elementary career guidance program designed to link curriculum and careers. This program is now available online as a computer program to provide more interactivity and better accessibility. Students are introduced to careers and their relationship to education through animated, kid-friendly characters.</w:t>
      </w:r>
    </w:p>
    <w:p w:rsidR="00F6243C" w:rsidRDefault="00F6243C" w:rsidP="0064004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Climb, there are 150 different occupations represented, organized into 16 career clusters. Career profiles contain audio and video to aid in reading comprehension and to motivate students to participate in the exploration process. Students may take a simple interest inventory that contains pictures, text, and audio prompts. Interactive games help student’s gauge their knowledge of material learned in a fun and engaging manner. Reports of </w:t>
      </w:r>
      <w:r w:rsidR="001A7E97">
        <w:rPr>
          <w:rFonts w:ascii="Times New Roman" w:hAnsi="Times New Roman" w:cs="Times New Roman"/>
          <w:sz w:val="24"/>
          <w:szCs w:val="24"/>
        </w:rPr>
        <w:t>the scores are available</w:t>
      </w:r>
      <w:r>
        <w:rPr>
          <w:rFonts w:ascii="Times New Roman" w:hAnsi="Times New Roman" w:cs="Times New Roman"/>
          <w:sz w:val="24"/>
          <w:szCs w:val="24"/>
        </w:rPr>
        <w:t xml:space="preserve"> to teachers, counselors, and administrators. </w:t>
      </w:r>
    </w:p>
    <w:p w:rsidR="00F6243C" w:rsidRDefault="00F6243C" w:rsidP="0064004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The appropriate grade levels this program should be used with are K-2 and special needs students in grades 3-5.</w:t>
      </w:r>
    </w:p>
    <w:p w:rsidR="00BB68DD" w:rsidRDefault="00155D44" w:rsidP="00BB68DD">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 xml:space="preserve">Benefits of this program are that it encourages student independence as an extra-curricular activity, reinforces concepts taught in the classroom, provides accountability features, promotes the use of problem-solving and critical thinking skills, enhances reading and comprehension skills, and offers audio and video components for low-readers and those with specific learning disabilities. There is also another version available titled COIN Clue and it is meant to be administered to 5-6 graders. </w:t>
      </w:r>
      <w:r w:rsidR="004F3300">
        <w:rPr>
          <w:rFonts w:ascii="Times New Roman" w:hAnsi="Times New Roman" w:cs="Times New Roman"/>
          <w:sz w:val="24"/>
          <w:szCs w:val="24"/>
        </w:rPr>
        <w:t xml:space="preserve">This program is available f or purchase for $395 per academic site per year; there are district-wide and multi-year discounts available. The site that sells this product is Coin Educational Products and they are affiliates with the American School Counselor </w:t>
      </w:r>
      <w:r w:rsidR="004F3300">
        <w:rPr>
          <w:rFonts w:ascii="Times New Roman" w:hAnsi="Times New Roman" w:cs="Times New Roman"/>
          <w:sz w:val="24"/>
          <w:szCs w:val="24"/>
        </w:rPr>
        <w:lastRenderedPageBreak/>
        <w:t xml:space="preserve">Association (ASCA). </w:t>
      </w:r>
      <w:r w:rsidR="00B502AD">
        <w:rPr>
          <w:rFonts w:ascii="Times New Roman" w:hAnsi="Times New Roman" w:cs="Times New Roman"/>
          <w:sz w:val="24"/>
          <w:szCs w:val="24"/>
        </w:rPr>
        <w:t>This program’s effectiveness has been proven, but there are no current studies</w:t>
      </w:r>
      <w:r w:rsidR="00D647A9">
        <w:rPr>
          <w:rFonts w:ascii="Times New Roman" w:hAnsi="Times New Roman" w:cs="Times New Roman"/>
          <w:sz w:val="24"/>
          <w:szCs w:val="24"/>
        </w:rPr>
        <w:t xml:space="preserve"> that could be found</w:t>
      </w:r>
      <w:r w:rsidR="00B502AD">
        <w:rPr>
          <w:rFonts w:ascii="Times New Roman" w:hAnsi="Times New Roman" w:cs="Times New Roman"/>
          <w:sz w:val="24"/>
          <w:szCs w:val="24"/>
        </w:rPr>
        <w:t xml:space="preserve"> that measure the validity and reliability. </w:t>
      </w:r>
    </w:p>
    <w:p w:rsidR="004F3300" w:rsidRDefault="004F3300" w:rsidP="00D647A9">
      <w:pPr>
        <w:pStyle w:val="ListParagraph"/>
        <w:numPr>
          <w:ilvl w:val="0"/>
          <w:numId w:val="14"/>
        </w:numPr>
        <w:spacing w:line="480" w:lineRule="auto"/>
        <w:rPr>
          <w:rFonts w:ascii="Times New Roman" w:hAnsi="Times New Roman" w:cs="Times New Roman"/>
          <w:sz w:val="24"/>
          <w:szCs w:val="24"/>
        </w:rPr>
      </w:pPr>
      <w:r w:rsidRPr="00BB68DD">
        <w:rPr>
          <w:rFonts w:ascii="Times New Roman" w:hAnsi="Times New Roman" w:cs="Times New Roman"/>
          <w:b/>
          <w:sz w:val="24"/>
          <w:szCs w:val="24"/>
        </w:rPr>
        <w:t>Trip to College</w:t>
      </w:r>
      <w:r w:rsidR="00D647A9">
        <w:rPr>
          <w:rFonts w:ascii="Times New Roman" w:hAnsi="Times New Roman" w:cs="Times New Roman"/>
          <w:b/>
          <w:sz w:val="24"/>
          <w:szCs w:val="24"/>
        </w:rPr>
        <w:t xml:space="preserve"> </w:t>
      </w:r>
      <w:r w:rsidR="00D647A9">
        <w:rPr>
          <w:rFonts w:ascii="Times New Roman" w:hAnsi="Times New Roman" w:cs="Times New Roman"/>
          <w:sz w:val="24"/>
          <w:szCs w:val="24"/>
        </w:rPr>
        <w:t>(</w:t>
      </w:r>
      <w:hyperlink r:id="rId16" w:history="1">
        <w:r w:rsidR="00D647A9" w:rsidRPr="007A65E6">
          <w:rPr>
            <w:rStyle w:val="Hyperlink"/>
            <w:rFonts w:ascii="Times New Roman" w:hAnsi="Times New Roman" w:cs="Times New Roman"/>
            <w:sz w:val="24"/>
            <w:szCs w:val="24"/>
          </w:rPr>
          <w:t>www.triptocollege.org</w:t>
        </w:r>
      </w:hyperlink>
      <w:r w:rsidR="00D647A9">
        <w:rPr>
          <w:rFonts w:ascii="Times New Roman" w:hAnsi="Times New Roman" w:cs="Times New Roman"/>
          <w:sz w:val="24"/>
          <w:szCs w:val="24"/>
        </w:rPr>
        <w:t>)</w:t>
      </w:r>
    </w:p>
    <w:p w:rsidR="00D647A9" w:rsidRDefault="00D647A9" w:rsidP="00D647A9">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 xml:space="preserve">Trip to College is a website designed for students of all ages and parents who live in Indiana. There are links for K-5 and then a checklist for each individual grade after elementary school. The acronym TRIP stands for Timeline, Real answers, Indiana colleges, and Paying for college. </w:t>
      </w:r>
    </w:p>
    <w:p w:rsidR="00F6796B" w:rsidRDefault="00F6796B" w:rsidP="00D647A9">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 xml:space="preserve">For elementary age students, the site is useful for parents. The Timeline link suggests that parents watch their child and take note of their natural abilities, curiosities, and interests, start saving money for college, get in involved with the child’s school work, and to communicate with teachers and staff at the child’s school. The Real answers link includes information about post high school options, what to look for in a college, what  colleges are looking for in students, the new world of work, college checklist, and a frequently asked questions section. The Indiana college link includes an entire list of Indiana colleges, but also the ability to search for Indiana colleges by the child’s preferences (i.e. small community, close proximity to home, etc.) The Paying for college link provides information on what the options are for paying for college and information on the financial aid process. </w:t>
      </w:r>
      <w:r w:rsidR="00212625">
        <w:rPr>
          <w:rFonts w:ascii="Times New Roman" w:hAnsi="Times New Roman" w:cs="Times New Roman"/>
          <w:sz w:val="24"/>
          <w:szCs w:val="24"/>
        </w:rPr>
        <w:t xml:space="preserve">The Paying for college link also provides a payment calculator to assist parents in assessing the amount of money they will have to pay out of pocket and how much will be awarded in financial aid. </w:t>
      </w:r>
    </w:p>
    <w:p w:rsidR="00212625" w:rsidRDefault="00212625" w:rsidP="00D647A9">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website can be used by children ages K-12, but for the younger elementary children, it is most likely their parents </w:t>
      </w:r>
      <w:r w:rsidR="001A7E97">
        <w:rPr>
          <w:rFonts w:ascii="Times New Roman" w:hAnsi="Times New Roman" w:cs="Times New Roman"/>
          <w:sz w:val="24"/>
          <w:szCs w:val="24"/>
        </w:rPr>
        <w:t xml:space="preserve">who </w:t>
      </w:r>
      <w:r>
        <w:rPr>
          <w:rFonts w:ascii="Times New Roman" w:hAnsi="Times New Roman" w:cs="Times New Roman"/>
          <w:sz w:val="24"/>
          <w:szCs w:val="24"/>
        </w:rPr>
        <w:t xml:space="preserve">would be accessing this website. </w:t>
      </w:r>
    </w:p>
    <w:p w:rsidR="00A6180B" w:rsidRDefault="00D21CCD" w:rsidP="00A6180B">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website is user friendly and is free for anyone to access; it is sponsored by the Indiana Youth Institute. Trip to College is a step by step guide through the college planning process at every age and contains a plethora of resources and information for students and parents. As a school counselor, I would recommend this website to parents and students. </w:t>
      </w:r>
    </w:p>
    <w:p w:rsidR="00B47565" w:rsidRDefault="00FC1710" w:rsidP="00B47565">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Careers for Me Junior (CMJ) &amp; Careers for Me II (CMII) </w:t>
      </w:r>
      <w:r>
        <w:rPr>
          <w:rFonts w:ascii="Times New Roman" w:hAnsi="Times New Roman" w:cs="Times New Roman"/>
          <w:sz w:val="24"/>
          <w:szCs w:val="24"/>
        </w:rPr>
        <w:t>(</w:t>
      </w:r>
      <w:hyperlink r:id="rId17" w:history="1">
        <w:r w:rsidR="00B47565" w:rsidRPr="003D509A">
          <w:rPr>
            <w:rStyle w:val="Hyperlink"/>
            <w:rFonts w:ascii="Times New Roman" w:hAnsi="Times New Roman" w:cs="Times New Roman"/>
            <w:sz w:val="24"/>
            <w:szCs w:val="24"/>
          </w:rPr>
          <w:t>www.ksde.org</w:t>
        </w:r>
      </w:hyperlink>
      <w:r w:rsidR="00B47565">
        <w:rPr>
          <w:rFonts w:ascii="Times New Roman" w:hAnsi="Times New Roman" w:cs="Times New Roman"/>
          <w:sz w:val="24"/>
          <w:szCs w:val="24"/>
        </w:rPr>
        <w:t>)</w:t>
      </w:r>
    </w:p>
    <w:p w:rsidR="00BA16AF" w:rsidRPr="00B47565" w:rsidRDefault="00FC1710" w:rsidP="00B47565">
      <w:pPr>
        <w:pStyle w:val="ListParagraph"/>
        <w:numPr>
          <w:ilvl w:val="0"/>
          <w:numId w:val="26"/>
        </w:numPr>
        <w:spacing w:line="480" w:lineRule="auto"/>
        <w:rPr>
          <w:rFonts w:ascii="Times New Roman" w:hAnsi="Times New Roman" w:cs="Times New Roman"/>
          <w:sz w:val="24"/>
          <w:szCs w:val="24"/>
        </w:rPr>
      </w:pPr>
      <w:r w:rsidRPr="00B47565">
        <w:rPr>
          <w:rFonts w:ascii="Times New Roman" w:hAnsi="Times New Roman" w:cs="Times New Roman"/>
          <w:sz w:val="24"/>
          <w:szCs w:val="24"/>
        </w:rPr>
        <w:t>Careers for Me Junior and Careers for Me II are career interest inventories used for elementary aged children. The test is available in pencil and paper form and on a CD-ROM program.</w:t>
      </w:r>
      <w:r w:rsidR="00BA16AF" w:rsidRPr="00B47565">
        <w:rPr>
          <w:rFonts w:ascii="Verdana" w:hAnsi="Verdana"/>
          <w:color w:val="000066"/>
          <w:sz w:val="20"/>
          <w:szCs w:val="20"/>
        </w:rPr>
        <w:t xml:space="preserve"> </w:t>
      </w:r>
      <w:r w:rsidR="00BA16AF" w:rsidRPr="00B47565">
        <w:rPr>
          <w:rFonts w:ascii="Times New Roman" w:hAnsi="Times New Roman" w:cs="Times New Roman"/>
          <w:sz w:val="24"/>
          <w:szCs w:val="24"/>
        </w:rPr>
        <w:t>The Careers for Me Junior version was designed to expand a child’s horizon in the world-of-work. It is a bright, colorful 6-panel, consumable folder with a picture for every interest on the assessment.</w:t>
      </w:r>
      <w:r w:rsidRPr="00B47565">
        <w:rPr>
          <w:rFonts w:ascii="Times New Roman" w:hAnsi="Times New Roman" w:cs="Times New Roman"/>
          <w:sz w:val="24"/>
          <w:szCs w:val="24"/>
        </w:rPr>
        <w:t xml:space="preserve"> </w:t>
      </w:r>
      <w:r w:rsidR="00BA16AF" w:rsidRPr="00B47565">
        <w:rPr>
          <w:rFonts w:ascii="Times New Roman" w:hAnsi="Times New Roman" w:cs="Times New Roman"/>
          <w:sz w:val="24"/>
          <w:szCs w:val="24"/>
        </w:rPr>
        <w:t>Careers f</w:t>
      </w:r>
      <w:r w:rsidRPr="00B47565">
        <w:rPr>
          <w:rFonts w:ascii="Times New Roman" w:hAnsi="Times New Roman" w:cs="Times New Roman"/>
          <w:sz w:val="24"/>
          <w:szCs w:val="24"/>
        </w:rPr>
        <w:t>or Me II is a 12-page consumable booklet which is very simple to use.</w:t>
      </w:r>
      <w:r w:rsidR="00BA16AF" w:rsidRPr="00B47565">
        <w:rPr>
          <w:rFonts w:ascii="Times New Roman" w:hAnsi="Times New Roman" w:cs="Times New Roman"/>
          <w:sz w:val="24"/>
          <w:szCs w:val="24"/>
        </w:rPr>
        <w:t xml:space="preserve"> </w:t>
      </w:r>
    </w:p>
    <w:p w:rsidR="007B581F" w:rsidRDefault="00BA16AF" w:rsidP="00870BB3">
      <w:pPr>
        <w:pStyle w:val="ListParagraph"/>
        <w:numPr>
          <w:ilvl w:val="0"/>
          <w:numId w:val="26"/>
        </w:numPr>
        <w:spacing w:line="480" w:lineRule="auto"/>
        <w:rPr>
          <w:rFonts w:ascii="Times New Roman" w:hAnsi="Times New Roman" w:cs="Times New Roman"/>
          <w:sz w:val="24"/>
          <w:szCs w:val="24"/>
        </w:rPr>
      </w:pPr>
      <w:r w:rsidRPr="00870BB3">
        <w:rPr>
          <w:rFonts w:ascii="Times New Roman" w:hAnsi="Times New Roman" w:cs="Times New Roman"/>
          <w:sz w:val="24"/>
          <w:szCs w:val="24"/>
        </w:rPr>
        <w:t>Careers for Me Junior requires students to circle the pictures which represent what they like to do. Pictures are counted (up to seven for each job cluster). The six clusters are environmental and agriculture, health, human services, arts and communication, business and management, and industrial and engineering systems.  The student then circles any career that is of interest to them, whether it is in their high-cluster or not. A very short and simple “research” panel is provided to begin the process of learning about specific careers. There are also activities which combines learning and fun.</w:t>
      </w:r>
      <w:r w:rsidR="00FC1710" w:rsidRPr="00870BB3">
        <w:rPr>
          <w:rFonts w:ascii="Times New Roman" w:hAnsi="Times New Roman" w:cs="Times New Roman"/>
          <w:sz w:val="24"/>
          <w:szCs w:val="24"/>
        </w:rPr>
        <w:t xml:space="preserve"> </w:t>
      </w:r>
      <w:r w:rsidRPr="00870BB3">
        <w:rPr>
          <w:rFonts w:ascii="Times New Roman" w:hAnsi="Times New Roman" w:cs="Times New Roman"/>
          <w:sz w:val="24"/>
          <w:szCs w:val="24"/>
        </w:rPr>
        <w:t>Careers for Me II has a</w:t>
      </w:r>
      <w:r w:rsidR="00FC1710" w:rsidRPr="00870BB3">
        <w:rPr>
          <w:rFonts w:ascii="Times New Roman" w:hAnsi="Times New Roman" w:cs="Times New Roman"/>
          <w:sz w:val="24"/>
          <w:szCs w:val="24"/>
        </w:rPr>
        <w:t xml:space="preserve"> short introduction</w:t>
      </w:r>
      <w:r w:rsidR="00033D8C">
        <w:rPr>
          <w:rFonts w:ascii="Times New Roman" w:hAnsi="Times New Roman" w:cs="Times New Roman"/>
          <w:sz w:val="24"/>
          <w:szCs w:val="24"/>
        </w:rPr>
        <w:t xml:space="preserve"> that</w:t>
      </w:r>
      <w:r w:rsidR="00FC1710" w:rsidRPr="00870BB3">
        <w:rPr>
          <w:rFonts w:ascii="Times New Roman" w:hAnsi="Times New Roman" w:cs="Times New Roman"/>
          <w:sz w:val="24"/>
          <w:szCs w:val="24"/>
        </w:rPr>
        <w:t xml:space="preserve"> briefly reviews interests, self-knowledge, what is a cluster and explains the concept of school-to-work. Then, students are asked to read (or the teacher can read to the students) a description of the six job clusters covered. The students circle activities or interests, which they enjoy, that are related to that cluster</w:t>
      </w:r>
      <w:r w:rsidRPr="00870BB3">
        <w:rPr>
          <w:rFonts w:ascii="Times New Roman" w:hAnsi="Times New Roman" w:cs="Times New Roman"/>
          <w:sz w:val="24"/>
          <w:szCs w:val="24"/>
        </w:rPr>
        <w:t xml:space="preserve">. </w:t>
      </w:r>
    </w:p>
    <w:p w:rsidR="009F25A6" w:rsidRDefault="00EF11AE" w:rsidP="009F25A6">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Careers for Me Junior was developed for use with K-3 graders and Careers for Me II was developed for use with 3-7 graders. </w:t>
      </w:r>
    </w:p>
    <w:p w:rsidR="00E25C18" w:rsidRPr="00806C8C" w:rsidRDefault="00162931" w:rsidP="00806C8C">
      <w:pPr>
        <w:pStyle w:val="ListParagraph"/>
        <w:numPr>
          <w:ilvl w:val="0"/>
          <w:numId w:val="26"/>
        </w:numPr>
        <w:spacing w:line="480" w:lineRule="auto"/>
        <w:rPr>
          <w:rFonts w:ascii="Times New Roman" w:hAnsi="Times New Roman" w:cs="Times New Roman"/>
          <w:sz w:val="24"/>
          <w:szCs w:val="24"/>
        </w:rPr>
      </w:pPr>
      <w:r w:rsidRPr="009F25A6">
        <w:rPr>
          <w:rFonts w:ascii="Times New Roman" w:hAnsi="Times New Roman" w:cs="Times New Roman"/>
          <w:sz w:val="24"/>
          <w:szCs w:val="24"/>
        </w:rPr>
        <w:t>These instruments are available for purchase online for $</w:t>
      </w:r>
      <w:r w:rsidR="00806C8C">
        <w:rPr>
          <w:rFonts w:ascii="Times New Roman" w:hAnsi="Times New Roman" w:cs="Times New Roman"/>
          <w:sz w:val="24"/>
          <w:szCs w:val="24"/>
        </w:rPr>
        <w:t xml:space="preserve">33.75 per package of 25 </w:t>
      </w:r>
      <w:r w:rsidR="00241769">
        <w:rPr>
          <w:rFonts w:ascii="Times New Roman" w:hAnsi="Times New Roman" w:cs="Times New Roman"/>
          <w:sz w:val="24"/>
          <w:szCs w:val="24"/>
        </w:rPr>
        <w:t>booklets</w:t>
      </w:r>
      <w:r w:rsidR="00806C8C">
        <w:rPr>
          <w:rFonts w:ascii="Times New Roman" w:hAnsi="Times New Roman" w:cs="Times New Roman"/>
          <w:sz w:val="24"/>
          <w:szCs w:val="24"/>
        </w:rPr>
        <w:t xml:space="preserve"> from </w:t>
      </w:r>
      <w:hyperlink r:id="rId18" w:history="1">
        <w:r w:rsidR="00806C8C" w:rsidRPr="00676DCE">
          <w:rPr>
            <w:rStyle w:val="Hyperlink"/>
            <w:rFonts w:ascii="Times New Roman" w:hAnsi="Times New Roman" w:cs="Times New Roman"/>
            <w:sz w:val="24"/>
            <w:szCs w:val="24"/>
          </w:rPr>
          <w:t>www.careercc.com</w:t>
        </w:r>
      </w:hyperlink>
      <w:r w:rsidR="00806C8C">
        <w:rPr>
          <w:rFonts w:ascii="Times New Roman" w:hAnsi="Times New Roman" w:cs="Times New Roman"/>
          <w:sz w:val="24"/>
          <w:szCs w:val="24"/>
        </w:rPr>
        <w:t>.</w:t>
      </w:r>
      <w:r w:rsidRPr="00806C8C">
        <w:rPr>
          <w:rFonts w:ascii="Times New Roman" w:hAnsi="Times New Roman" w:cs="Times New Roman"/>
          <w:sz w:val="24"/>
          <w:szCs w:val="24"/>
        </w:rPr>
        <w:t xml:space="preserve"> </w:t>
      </w:r>
      <w:r w:rsidR="00170F19" w:rsidRPr="00806C8C">
        <w:rPr>
          <w:rFonts w:ascii="Times New Roman" w:hAnsi="Times New Roman" w:cs="Times New Roman"/>
          <w:sz w:val="24"/>
          <w:szCs w:val="24"/>
        </w:rPr>
        <w:t>The license to the website is $425. These instruments</w:t>
      </w:r>
      <w:r w:rsidR="009F25A6" w:rsidRPr="00806C8C">
        <w:rPr>
          <w:rFonts w:ascii="Times New Roman" w:hAnsi="Times New Roman" w:cs="Times New Roman"/>
          <w:sz w:val="24"/>
          <w:szCs w:val="24"/>
        </w:rPr>
        <w:t xml:space="preserve"> are bright, colorful picture interest inventories that are easy to u</w:t>
      </w:r>
      <w:r w:rsidR="00170F19" w:rsidRPr="00806C8C">
        <w:rPr>
          <w:rFonts w:ascii="Times New Roman" w:hAnsi="Times New Roman" w:cs="Times New Roman"/>
          <w:sz w:val="24"/>
          <w:szCs w:val="24"/>
        </w:rPr>
        <w:t>se for elementary age children. There were no scientific studies readily available that assess the reliability and validity of these measurements.</w:t>
      </w:r>
    </w:p>
    <w:p w:rsidR="00452D68" w:rsidRDefault="00452D68" w:rsidP="00452D68">
      <w:pPr>
        <w:pStyle w:val="ListParagraph"/>
        <w:numPr>
          <w:ilvl w:val="0"/>
          <w:numId w:val="14"/>
        </w:numPr>
        <w:spacing w:line="480" w:lineRule="auto"/>
        <w:rPr>
          <w:rFonts w:ascii="Times New Roman" w:hAnsi="Times New Roman" w:cs="Times New Roman"/>
          <w:sz w:val="24"/>
          <w:szCs w:val="24"/>
        </w:rPr>
      </w:pPr>
      <w:r w:rsidRPr="003C30BE">
        <w:rPr>
          <w:rFonts w:ascii="Times New Roman" w:hAnsi="Times New Roman" w:cs="Times New Roman"/>
          <w:b/>
          <w:sz w:val="24"/>
          <w:szCs w:val="24"/>
        </w:rPr>
        <w:t>The Official Kids Portal for the U.S. Government</w:t>
      </w:r>
      <w:r>
        <w:rPr>
          <w:rFonts w:ascii="Times New Roman" w:hAnsi="Times New Roman" w:cs="Times New Roman"/>
          <w:sz w:val="24"/>
          <w:szCs w:val="24"/>
        </w:rPr>
        <w:t xml:space="preserve"> (</w:t>
      </w:r>
      <w:hyperlink r:id="rId19" w:history="1">
        <w:r w:rsidRPr="00676DCE">
          <w:rPr>
            <w:rStyle w:val="Hyperlink"/>
            <w:rFonts w:ascii="Times New Roman" w:hAnsi="Times New Roman" w:cs="Times New Roman"/>
            <w:sz w:val="24"/>
            <w:szCs w:val="24"/>
          </w:rPr>
          <w:t>www.kids.gov</w:t>
        </w:r>
      </w:hyperlink>
      <w:r>
        <w:rPr>
          <w:rFonts w:ascii="Times New Roman" w:hAnsi="Times New Roman" w:cs="Times New Roman"/>
          <w:sz w:val="24"/>
          <w:szCs w:val="24"/>
        </w:rPr>
        <w:t>)</w:t>
      </w:r>
    </w:p>
    <w:p w:rsidR="00452D68" w:rsidRDefault="00452D68" w:rsidP="00452D68">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Official Kids Portal for the U.S. Government website contains resources for children grades K-5, 6-8, and educators. There are resources on arts, careers, computers, fun stuff, government, health, fitness, and safety, math, money, science, social studies, and state websites. </w:t>
      </w:r>
    </w:p>
    <w:p w:rsidR="00452D68" w:rsidRDefault="00452D68" w:rsidP="00452D68">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website can be used to explore information on any of the above listed topics. When you click on the career link, it takes you to a list of different possible careers; for each career there is a link that will provide you with further information about the career that may include a description of the job, how to prepare for a career in that field, how much the job pays, the prospective future of the job, and a list of other jobs that are similar. For educators, there are also links to different careers and websites </w:t>
      </w:r>
      <w:r w:rsidR="00930203">
        <w:rPr>
          <w:rFonts w:ascii="Times New Roman" w:hAnsi="Times New Roman" w:cs="Times New Roman"/>
          <w:sz w:val="24"/>
          <w:szCs w:val="24"/>
        </w:rPr>
        <w:t>that could be used</w:t>
      </w:r>
      <w:r>
        <w:rPr>
          <w:rFonts w:ascii="Times New Roman" w:hAnsi="Times New Roman" w:cs="Times New Roman"/>
          <w:sz w:val="24"/>
          <w:szCs w:val="24"/>
        </w:rPr>
        <w:t xml:space="preserve"> in the classroom. </w:t>
      </w:r>
    </w:p>
    <w:p w:rsidR="00930203" w:rsidRDefault="00930203" w:rsidP="00452D68">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website can be used by anyone, but there are specific headings on the navigation bar for K-5 graders, 6-8 graders, and educators. </w:t>
      </w:r>
    </w:p>
    <w:p w:rsidR="00930203" w:rsidRDefault="00930203" w:rsidP="00930203">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This website is colorful and easy to navigate. For each link of resources on arts, careers, computers, fun stuff, government, health, fitness, and safety, math, money, science, social </w:t>
      </w:r>
      <w:r>
        <w:rPr>
          <w:rFonts w:ascii="Times New Roman" w:hAnsi="Times New Roman" w:cs="Times New Roman"/>
          <w:sz w:val="24"/>
          <w:szCs w:val="24"/>
        </w:rPr>
        <w:lastRenderedPageBreak/>
        <w:t xml:space="preserve">studies, and state websites there is a surplus of government sites and other resources for the user to explore. There are many fun activities for a teacher, counselor, or school staff member to use with children; some of the a activities include art projects, beach games, word finds, mazes, research skills, cooking recipes, riddles, etc. </w:t>
      </w:r>
      <w:r w:rsidR="00241769">
        <w:rPr>
          <w:rFonts w:ascii="Times New Roman" w:hAnsi="Times New Roman" w:cs="Times New Roman"/>
          <w:sz w:val="24"/>
          <w:szCs w:val="24"/>
        </w:rPr>
        <w:t xml:space="preserve">This website is free to use. </w:t>
      </w:r>
      <w:r>
        <w:rPr>
          <w:rFonts w:ascii="Times New Roman" w:hAnsi="Times New Roman" w:cs="Times New Roman"/>
          <w:sz w:val="24"/>
          <w:szCs w:val="24"/>
        </w:rPr>
        <w:t xml:space="preserve">As a school counselor, I would recommend that teachers and parents use this website with students to explore many different career options. </w:t>
      </w:r>
    </w:p>
    <w:p w:rsidR="00930203" w:rsidRPr="00930203" w:rsidRDefault="00930203" w:rsidP="00930203">
      <w:pPr>
        <w:spacing w:line="480" w:lineRule="auto"/>
        <w:ind w:left="360"/>
        <w:rPr>
          <w:rFonts w:ascii="Times New Roman" w:hAnsi="Times New Roman" w:cs="Times New Roman"/>
          <w:sz w:val="24"/>
          <w:szCs w:val="24"/>
        </w:rPr>
      </w:pPr>
    </w:p>
    <w:p w:rsidR="007B581F" w:rsidRDefault="007B581F" w:rsidP="004975D0">
      <w:pPr>
        <w:spacing w:line="240" w:lineRule="auto"/>
        <w:contextualSpacing/>
        <w:rPr>
          <w:rFonts w:ascii="Times New Roman" w:hAnsi="Times New Roman" w:cs="Times New Roman"/>
          <w:sz w:val="24"/>
          <w:szCs w:val="24"/>
        </w:rPr>
      </w:pPr>
    </w:p>
    <w:p w:rsidR="007B581F" w:rsidRDefault="007B581F" w:rsidP="004975D0">
      <w:pPr>
        <w:spacing w:line="240" w:lineRule="auto"/>
        <w:contextualSpacing/>
        <w:rPr>
          <w:rFonts w:ascii="Times New Roman" w:hAnsi="Times New Roman" w:cs="Times New Roman"/>
          <w:sz w:val="24"/>
          <w:szCs w:val="24"/>
        </w:rPr>
      </w:pPr>
    </w:p>
    <w:p w:rsidR="007B581F" w:rsidRDefault="007B581F" w:rsidP="004975D0">
      <w:pPr>
        <w:spacing w:line="240" w:lineRule="auto"/>
        <w:contextualSpacing/>
        <w:rPr>
          <w:rFonts w:ascii="Times New Roman" w:hAnsi="Times New Roman" w:cs="Times New Roman"/>
          <w:sz w:val="24"/>
          <w:szCs w:val="24"/>
        </w:rPr>
      </w:pPr>
    </w:p>
    <w:p w:rsidR="007B581F" w:rsidRDefault="007B581F" w:rsidP="004975D0">
      <w:pPr>
        <w:spacing w:line="240" w:lineRule="auto"/>
        <w:contextualSpacing/>
        <w:rPr>
          <w:rFonts w:ascii="Times New Roman" w:hAnsi="Times New Roman" w:cs="Times New Roman"/>
          <w:sz w:val="24"/>
          <w:szCs w:val="24"/>
        </w:rPr>
      </w:pPr>
    </w:p>
    <w:p w:rsidR="007B581F" w:rsidRDefault="007B581F" w:rsidP="007B581F">
      <w:pPr>
        <w:spacing w:line="240" w:lineRule="auto"/>
        <w:rPr>
          <w:rFonts w:ascii="Times New Roman" w:hAnsi="Times New Roman" w:cs="Times New Roman"/>
          <w:sz w:val="24"/>
          <w:szCs w:val="24"/>
        </w:rPr>
      </w:pPr>
    </w:p>
    <w:p w:rsidR="007B581F" w:rsidRDefault="007B581F" w:rsidP="007B581F">
      <w:pPr>
        <w:spacing w:line="240" w:lineRule="auto"/>
        <w:rPr>
          <w:rFonts w:ascii="Times New Roman" w:hAnsi="Times New Roman" w:cs="Times New Roman"/>
          <w:sz w:val="24"/>
          <w:szCs w:val="24"/>
        </w:rPr>
      </w:pPr>
    </w:p>
    <w:p w:rsidR="004975D0" w:rsidRDefault="004975D0" w:rsidP="007B581F">
      <w:pPr>
        <w:spacing w:line="240" w:lineRule="auto"/>
        <w:rPr>
          <w:rFonts w:ascii="Times New Roman" w:hAnsi="Times New Roman" w:cs="Times New Roman"/>
          <w:sz w:val="24"/>
          <w:szCs w:val="24"/>
        </w:rPr>
      </w:pPr>
    </w:p>
    <w:p w:rsidR="004975D0" w:rsidRDefault="004975D0" w:rsidP="007B581F">
      <w:pPr>
        <w:spacing w:line="240" w:lineRule="auto"/>
        <w:rPr>
          <w:rFonts w:ascii="Times New Roman" w:hAnsi="Times New Roman" w:cs="Times New Roman"/>
          <w:sz w:val="24"/>
          <w:szCs w:val="24"/>
        </w:rPr>
      </w:pPr>
    </w:p>
    <w:p w:rsidR="004975D0" w:rsidRDefault="004975D0" w:rsidP="007B581F">
      <w:pPr>
        <w:spacing w:line="240" w:lineRule="auto"/>
        <w:rPr>
          <w:rFonts w:ascii="Times New Roman" w:hAnsi="Times New Roman" w:cs="Times New Roman"/>
          <w:sz w:val="24"/>
          <w:szCs w:val="24"/>
        </w:rPr>
      </w:pPr>
    </w:p>
    <w:p w:rsidR="004975D0" w:rsidRDefault="004975D0" w:rsidP="007B581F">
      <w:pPr>
        <w:spacing w:line="240" w:lineRule="auto"/>
        <w:rPr>
          <w:rFonts w:ascii="Times New Roman" w:hAnsi="Times New Roman" w:cs="Times New Roman"/>
          <w:sz w:val="24"/>
          <w:szCs w:val="24"/>
        </w:rPr>
      </w:pPr>
    </w:p>
    <w:p w:rsidR="004975D0" w:rsidRDefault="004975D0"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8D790F" w:rsidRDefault="008D790F" w:rsidP="007B581F">
      <w:pPr>
        <w:spacing w:line="240" w:lineRule="auto"/>
        <w:rPr>
          <w:rFonts w:ascii="Times New Roman" w:hAnsi="Times New Roman" w:cs="Times New Roman"/>
          <w:sz w:val="24"/>
          <w:szCs w:val="24"/>
        </w:rPr>
      </w:pPr>
    </w:p>
    <w:p w:rsidR="004F3300" w:rsidRDefault="004F3300" w:rsidP="001A75CC">
      <w:pPr>
        <w:spacing w:line="240" w:lineRule="auto"/>
        <w:rPr>
          <w:rFonts w:ascii="Times New Roman" w:hAnsi="Times New Roman" w:cs="Times New Roman"/>
          <w:sz w:val="24"/>
          <w:szCs w:val="24"/>
        </w:rPr>
      </w:pPr>
    </w:p>
    <w:p w:rsidR="00241769" w:rsidRDefault="00241769" w:rsidP="00241769">
      <w:pPr>
        <w:spacing w:line="240" w:lineRule="auto"/>
        <w:rPr>
          <w:rFonts w:ascii="Times New Roman" w:hAnsi="Times New Roman" w:cs="Times New Roman"/>
          <w:sz w:val="24"/>
          <w:szCs w:val="24"/>
        </w:rPr>
      </w:pPr>
    </w:p>
    <w:p w:rsidR="007B581F" w:rsidRDefault="007B581F" w:rsidP="00241769">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B581F" w:rsidRDefault="007B581F" w:rsidP="007B581F">
      <w:pPr>
        <w:spacing w:line="240" w:lineRule="auto"/>
        <w:rPr>
          <w:rFonts w:ascii="Times New Roman" w:hAnsi="Times New Roman" w:cs="Times New Roman"/>
          <w:sz w:val="24"/>
          <w:szCs w:val="24"/>
        </w:rPr>
      </w:pPr>
      <w:r>
        <w:rPr>
          <w:rFonts w:ascii="Times New Roman" w:hAnsi="Times New Roman" w:cs="Times New Roman"/>
          <w:sz w:val="24"/>
          <w:szCs w:val="24"/>
        </w:rPr>
        <w:t xml:space="preserve">Braithwaite, V. A. &amp; Law, H. G. (1985). Structure of Human Values: Testing the Adequacy of </w:t>
      </w:r>
    </w:p>
    <w:p w:rsidR="007B581F" w:rsidRDefault="007B581F" w:rsidP="007B581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Rokeach Value Survey. </w:t>
      </w:r>
      <w:r>
        <w:rPr>
          <w:rFonts w:ascii="Times New Roman" w:hAnsi="Times New Roman" w:cs="Times New Roman"/>
          <w:i/>
          <w:sz w:val="24"/>
          <w:szCs w:val="24"/>
        </w:rPr>
        <w:t>Journal of Personal and Social Psychology, 49</w:t>
      </w:r>
      <w:r>
        <w:rPr>
          <w:rFonts w:ascii="Times New Roman" w:hAnsi="Times New Roman" w:cs="Times New Roman"/>
          <w:sz w:val="24"/>
          <w:szCs w:val="24"/>
        </w:rPr>
        <w:t>(1), 250-263.</w:t>
      </w:r>
    </w:p>
    <w:p w:rsidR="0095333E" w:rsidRDefault="0095333E" w:rsidP="007B581F">
      <w:pPr>
        <w:spacing w:line="240" w:lineRule="auto"/>
        <w:rPr>
          <w:rFonts w:ascii="Times New Roman" w:hAnsi="Times New Roman" w:cs="Times New Roman"/>
          <w:sz w:val="24"/>
          <w:szCs w:val="24"/>
        </w:rPr>
      </w:pPr>
      <w:r w:rsidRPr="00241769">
        <w:rPr>
          <w:rFonts w:ascii="Times New Roman" w:hAnsi="Times New Roman" w:cs="Times New Roman"/>
          <w:sz w:val="24"/>
          <w:szCs w:val="24"/>
        </w:rPr>
        <w:t>CFKR Career Materials, Inc.</w:t>
      </w:r>
      <w:r>
        <w:rPr>
          <w:rFonts w:ascii="Times New Roman" w:hAnsi="Times New Roman" w:cs="Times New Roman"/>
          <w:sz w:val="24"/>
          <w:szCs w:val="24"/>
        </w:rPr>
        <w:t xml:space="preserve"> (n.d.). </w:t>
      </w:r>
      <w:r w:rsidRPr="00241769">
        <w:rPr>
          <w:rFonts w:ascii="Times New Roman" w:hAnsi="Times New Roman" w:cs="Times New Roman"/>
          <w:i/>
          <w:sz w:val="24"/>
          <w:szCs w:val="24"/>
        </w:rPr>
        <w:t>Job-O Manual.</w:t>
      </w:r>
      <w:r>
        <w:rPr>
          <w:rFonts w:ascii="Times New Roman" w:hAnsi="Times New Roman" w:cs="Times New Roman"/>
          <w:sz w:val="24"/>
          <w:szCs w:val="24"/>
        </w:rPr>
        <w:t xml:space="preserve"> Retrieved July 1, 2010 from CFKR Career</w:t>
      </w:r>
    </w:p>
    <w:p w:rsidR="0095333E" w:rsidRDefault="0095333E" w:rsidP="007B581F">
      <w:pPr>
        <w:spacing w:line="240" w:lineRule="auto"/>
      </w:pPr>
      <w:r>
        <w:rPr>
          <w:rFonts w:ascii="Times New Roman" w:hAnsi="Times New Roman" w:cs="Times New Roman"/>
          <w:sz w:val="24"/>
          <w:szCs w:val="24"/>
        </w:rPr>
        <w:tab/>
        <w:t xml:space="preserve">Materials: </w:t>
      </w:r>
      <w:hyperlink r:id="rId20" w:history="1">
        <w:r w:rsidRPr="00875A2B">
          <w:rPr>
            <w:rStyle w:val="Hyperlink"/>
            <w:rFonts w:ascii="Times New Roman" w:hAnsi="Times New Roman" w:cs="Times New Roman"/>
            <w:sz w:val="24"/>
            <w:szCs w:val="24"/>
          </w:rPr>
          <w:t>http://www.cfkr.com/downloads/jobo_man.pdf</w:t>
        </w:r>
      </w:hyperlink>
    </w:p>
    <w:p w:rsidR="004F3300" w:rsidRDefault="004F3300" w:rsidP="007B581F">
      <w:pPr>
        <w:spacing w:line="240" w:lineRule="auto"/>
        <w:rPr>
          <w:rFonts w:ascii="Times New Roman" w:hAnsi="Times New Roman" w:cs="Times New Roman"/>
          <w:sz w:val="24"/>
          <w:szCs w:val="24"/>
        </w:rPr>
      </w:pPr>
      <w:r>
        <w:rPr>
          <w:rFonts w:ascii="Times New Roman" w:hAnsi="Times New Roman" w:cs="Times New Roman"/>
          <w:sz w:val="24"/>
          <w:szCs w:val="24"/>
        </w:rPr>
        <w:t xml:space="preserve">Coin Educational Products. (2007). </w:t>
      </w:r>
      <w:r w:rsidRPr="00241769">
        <w:rPr>
          <w:rFonts w:ascii="Times New Roman" w:hAnsi="Times New Roman" w:cs="Times New Roman"/>
          <w:i/>
          <w:sz w:val="24"/>
          <w:szCs w:val="24"/>
        </w:rPr>
        <w:t>COIN Climb K-5</w:t>
      </w:r>
      <w:r>
        <w:rPr>
          <w:rFonts w:ascii="Times New Roman" w:hAnsi="Times New Roman" w:cs="Times New Roman"/>
          <w:sz w:val="24"/>
          <w:szCs w:val="24"/>
        </w:rPr>
        <w:t>. Retrieved July a, 2010 from:</w:t>
      </w:r>
    </w:p>
    <w:p w:rsidR="004F3300" w:rsidRDefault="004F3300" w:rsidP="007B581F">
      <w:pPr>
        <w:spacing w:line="240" w:lineRule="auto"/>
        <w:rPr>
          <w:rFonts w:ascii="Times New Roman" w:hAnsi="Times New Roman" w:cs="Times New Roman"/>
          <w:sz w:val="24"/>
          <w:szCs w:val="24"/>
        </w:rPr>
      </w:pPr>
      <w:r>
        <w:rPr>
          <w:rFonts w:ascii="Times New Roman" w:hAnsi="Times New Roman" w:cs="Times New Roman"/>
          <w:sz w:val="24"/>
          <w:szCs w:val="24"/>
        </w:rPr>
        <w:tab/>
      </w:r>
      <w:hyperlink r:id="rId21" w:history="1">
        <w:r w:rsidRPr="007A65E6">
          <w:rPr>
            <w:rStyle w:val="Hyperlink"/>
            <w:rFonts w:ascii="Times New Roman" w:hAnsi="Times New Roman" w:cs="Times New Roman"/>
            <w:sz w:val="24"/>
            <w:szCs w:val="24"/>
          </w:rPr>
          <w:t>http://climbk5.com/products/docs/Climbk5.pdf</w:t>
        </w:r>
      </w:hyperlink>
    </w:p>
    <w:p w:rsidR="00175B69" w:rsidRDefault="00175B69" w:rsidP="00444FAC">
      <w:pPr>
        <w:spacing w:line="240" w:lineRule="auto"/>
        <w:rPr>
          <w:rFonts w:ascii="Times New Roman" w:hAnsi="Times New Roman" w:cs="Times New Roman"/>
          <w:sz w:val="24"/>
          <w:szCs w:val="24"/>
        </w:rPr>
      </w:pPr>
      <w:r>
        <w:rPr>
          <w:rFonts w:ascii="Times New Roman" w:hAnsi="Times New Roman" w:cs="Times New Roman"/>
          <w:sz w:val="24"/>
          <w:szCs w:val="24"/>
        </w:rPr>
        <w:t>Glutting, J. J. &amp; Wilkinson, G. S. (</w:t>
      </w:r>
      <w:r w:rsidR="00444FAC">
        <w:rPr>
          <w:rFonts w:ascii="Times New Roman" w:hAnsi="Times New Roman" w:cs="Times New Roman"/>
          <w:sz w:val="24"/>
          <w:szCs w:val="24"/>
        </w:rPr>
        <w:t>1979). Wide Range Interest and Occupation Test (2nd ed.).</w:t>
      </w:r>
    </w:p>
    <w:p w:rsidR="001A75CC" w:rsidRDefault="00444FAC" w:rsidP="00444FAC">
      <w:pPr>
        <w:spacing w:line="240" w:lineRule="auto"/>
        <w:rPr>
          <w:rFonts w:ascii="Times New Roman" w:hAnsi="Times New Roman" w:cs="Times New Roman"/>
          <w:sz w:val="24"/>
          <w:szCs w:val="24"/>
        </w:rPr>
      </w:pPr>
      <w:r>
        <w:rPr>
          <w:rFonts w:ascii="Times New Roman" w:hAnsi="Times New Roman" w:cs="Times New Roman"/>
          <w:sz w:val="24"/>
          <w:szCs w:val="24"/>
        </w:rPr>
        <w:tab/>
        <w:t>Antonio, TX: Pearson.</w:t>
      </w:r>
    </w:p>
    <w:p w:rsidR="008D790F" w:rsidRDefault="008D790F" w:rsidP="008D790F">
      <w:pPr>
        <w:spacing w:line="240" w:lineRule="auto"/>
        <w:rPr>
          <w:rFonts w:ascii="Times New Roman" w:hAnsi="Times New Roman" w:cs="Times New Roman"/>
          <w:sz w:val="24"/>
          <w:szCs w:val="24"/>
        </w:rPr>
      </w:pPr>
      <w:r w:rsidRPr="004B6905">
        <w:rPr>
          <w:rFonts w:ascii="Times New Roman" w:hAnsi="Times New Roman" w:cs="Times New Roman"/>
          <w:sz w:val="24"/>
          <w:szCs w:val="24"/>
        </w:rPr>
        <w:t>IPAT</w:t>
      </w:r>
      <w:r>
        <w:rPr>
          <w:rFonts w:ascii="Times New Roman" w:hAnsi="Times New Roman" w:cs="Times New Roman"/>
          <w:sz w:val="24"/>
          <w:szCs w:val="24"/>
        </w:rPr>
        <w:t xml:space="preserve">. (2010). </w:t>
      </w:r>
      <w:r w:rsidRPr="00241769">
        <w:rPr>
          <w:rFonts w:ascii="Times New Roman" w:hAnsi="Times New Roman" w:cs="Times New Roman"/>
          <w:i/>
          <w:sz w:val="24"/>
          <w:szCs w:val="24"/>
        </w:rPr>
        <w:t>Early School Personality Questionnai</w:t>
      </w:r>
      <w:r w:rsidR="004B6905" w:rsidRPr="00241769">
        <w:rPr>
          <w:rFonts w:ascii="Times New Roman" w:hAnsi="Times New Roman" w:cs="Times New Roman"/>
          <w:i/>
          <w:sz w:val="24"/>
          <w:szCs w:val="24"/>
        </w:rPr>
        <w:t>re</w:t>
      </w:r>
      <w:r w:rsidR="004B6905">
        <w:rPr>
          <w:rFonts w:ascii="Times New Roman" w:hAnsi="Times New Roman" w:cs="Times New Roman"/>
          <w:sz w:val="24"/>
          <w:szCs w:val="24"/>
        </w:rPr>
        <w:t>. Retrieved July 1, 2010 from:</w:t>
      </w:r>
    </w:p>
    <w:p w:rsidR="004B6905" w:rsidRDefault="004B6905" w:rsidP="008D790F">
      <w:pPr>
        <w:spacing w:line="240" w:lineRule="auto"/>
      </w:pPr>
      <w:r>
        <w:rPr>
          <w:rFonts w:ascii="Times New Roman" w:hAnsi="Times New Roman" w:cs="Times New Roman"/>
          <w:sz w:val="24"/>
          <w:szCs w:val="24"/>
        </w:rPr>
        <w:tab/>
      </w:r>
      <w:hyperlink r:id="rId22" w:history="1">
        <w:r w:rsidRPr="007A65E6">
          <w:rPr>
            <w:rStyle w:val="Hyperlink"/>
            <w:rFonts w:ascii="Times New Roman" w:hAnsi="Times New Roman" w:cs="Times New Roman"/>
            <w:sz w:val="24"/>
            <w:szCs w:val="24"/>
          </w:rPr>
          <w:t>http://www.ipat.com</w:t>
        </w:r>
      </w:hyperlink>
    </w:p>
    <w:p w:rsidR="00806C8C" w:rsidRDefault="00806C8C" w:rsidP="008D790F">
      <w:pPr>
        <w:spacing w:line="240" w:lineRule="auto"/>
        <w:rPr>
          <w:rFonts w:ascii="Times New Roman" w:hAnsi="Times New Roman" w:cs="Times New Roman"/>
          <w:sz w:val="24"/>
          <w:szCs w:val="24"/>
        </w:rPr>
      </w:pPr>
      <w:r>
        <w:rPr>
          <w:rFonts w:ascii="Times New Roman" w:hAnsi="Times New Roman" w:cs="Times New Roman"/>
          <w:sz w:val="24"/>
          <w:szCs w:val="24"/>
        </w:rPr>
        <w:t xml:space="preserve">Kansas State Department of Education. (2008). Retrieved July 1, 2010 from: </w:t>
      </w:r>
    </w:p>
    <w:p w:rsidR="00806C8C" w:rsidRDefault="00806C8C" w:rsidP="008D790F">
      <w:pPr>
        <w:spacing w:line="240" w:lineRule="auto"/>
        <w:rPr>
          <w:rFonts w:ascii="Times New Roman" w:hAnsi="Times New Roman" w:cs="Times New Roman"/>
          <w:sz w:val="24"/>
          <w:szCs w:val="24"/>
        </w:rPr>
      </w:pPr>
      <w:r>
        <w:rPr>
          <w:rFonts w:ascii="Times New Roman" w:hAnsi="Times New Roman" w:cs="Times New Roman"/>
          <w:sz w:val="24"/>
          <w:szCs w:val="24"/>
        </w:rPr>
        <w:tab/>
      </w:r>
      <w:hyperlink r:id="rId23" w:history="1">
        <w:r w:rsidRPr="00676DCE">
          <w:rPr>
            <w:rStyle w:val="Hyperlink"/>
            <w:rFonts w:ascii="Times New Roman" w:hAnsi="Times New Roman" w:cs="Times New Roman"/>
            <w:sz w:val="24"/>
            <w:szCs w:val="24"/>
          </w:rPr>
          <w:t>http://www.ksde.org</w:t>
        </w:r>
      </w:hyperlink>
    </w:p>
    <w:p w:rsidR="00F20541" w:rsidRPr="00444FAC" w:rsidRDefault="00F20541" w:rsidP="00444FAC">
      <w:pPr>
        <w:spacing w:line="240" w:lineRule="auto"/>
        <w:rPr>
          <w:rFonts w:ascii="Times New Roman" w:hAnsi="Times New Roman" w:cs="Times New Roman"/>
          <w:sz w:val="24"/>
          <w:szCs w:val="24"/>
        </w:rPr>
      </w:pPr>
      <w:r w:rsidRPr="00444FAC">
        <w:rPr>
          <w:rFonts w:ascii="Times New Roman" w:hAnsi="Times New Roman" w:cs="Times New Roman"/>
          <w:color w:val="000000"/>
          <w:sz w:val="24"/>
          <w:szCs w:val="24"/>
        </w:rPr>
        <w:t xml:space="preserve">Painter, C. S., &amp; Throop, C. (n.d.). </w:t>
      </w:r>
      <w:r w:rsidRPr="00444FAC">
        <w:rPr>
          <w:rFonts w:ascii="Times New Roman" w:hAnsi="Times New Roman" w:cs="Times New Roman"/>
          <w:i/>
          <w:iCs/>
          <w:color w:val="000000"/>
          <w:sz w:val="24"/>
          <w:szCs w:val="24"/>
        </w:rPr>
        <w:t>Career On Wheels.</w:t>
      </w:r>
      <w:r w:rsidRPr="00444FAC">
        <w:rPr>
          <w:rFonts w:ascii="Times New Roman" w:hAnsi="Times New Roman" w:cs="Times New Roman"/>
          <w:color w:val="000000"/>
          <w:sz w:val="24"/>
          <w:szCs w:val="24"/>
        </w:rPr>
        <w:t xml:space="preserve"> Retrieved June 30, 2010 from Career </w:t>
      </w:r>
    </w:p>
    <w:p w:rsidR="00F20541" w:rsidRPr="00444FAC" w:rsidRDefault="00F20541" w:rsidP="00F20541">
      <w:pPr>
        <w:pStyle w:val="NormalWeb"/>
        <w:shd w:val="clear" w:color="auto" w:fill="FFFFFF"/>
        <w:ind w:left="432" w:firstLine="288"/>
        <w:rPr>
          <w:color w:val="000000"/>
        </w:rPr>
      </w:pPr>
      <w:r w:rsidRPr="00444FAC">
        <w:rPr>
          <w:color w:val="000000"/>
        </w:rPr>
        <w:t xml:space="preserve">On Wheels: </w:t>
      </w:r>
      <w:hyperlink r:id="rId24" w:history="1">
        <w:r w:rsidR="00083BD5" w:rsidRPr="00444FAC">
          <w:rPr>
            <w:rStyle w:val="Hyperlink"/>
          </w:rPr>
          <w:t>http://www.besd61.k12.il.us/​webquests/​2nd%20grade/​csp/​student2.htm</w:t>
        </w:r>
      </w:hyperlink>
    </w:p>
    <w:p w:rsidR="007D532D" w:rsidRDefault="00F20541" w:rsidP="00F20541">
      <w:pPr>
        <w:pStyle w:val="NormalWeb"/>
        <w:shd w:val="clear" w:color="auto" w:fill="FFFFFF"/>
        <w:ind w:left="432" w:hanging="432"/>
        <w:rPr>
          <w:color w:val="000000"/>
        </w:rPr>
      </w:pPr>
      <w:r w:rsidRPr="00241769">
        <w:rPr>
          <w:iCs/>
          <w:color w:val="000000"/>
        </w:rPr>
        <w:t>Talent Assessment, Inc</w:t>
      </w:r>
      <w:r w:rsidRPr="00F20541">
        <w:rPr>
          <w:i/>
          <w:iCs/>
          <w:color w:val="000000"/>
        </w:rPr>
        <w:t>.</w:t>
      </w:r>
      <w:r w:rsidRPr="00F20541">
        <w:rPr>
          <w:color w:val="000000"/>
        </w:rPr>
        <w:t xml:space="preserve"> (2006). Retrieved June 30, 2010 from Talent Assessment, Inc: </w:t>
      </w:r>
    </w:p>
    <w:p w:rsidR="00F20541" w:rsidRDefault="00E43759" w:rsidP="007D532D">
      <w:pPr>
        <w:pStyle w:val="NormalWeb"/>
        <w:shd w:val="clear" w:color="auto" w:fill="FFFFFF"/>
        <w:ind w:left="432" w:firstLine="288"/>
      </w:pPr>
      <w:hyperlink r:id="rId25" w:history="1">
        <w:r w:rsidR="007D532D" w:rsidRPr="00440272">
          <w:rPr>
            <w:rStyle w:val="Hyperlink"/>
          </w:rPr>
          <w:t>http://www.talentassessment.com/</w:t>
        </w:r>
      </w:hyperlink>
    </w:p>
    <w:p w:rsidR="001A75CC" w:rsidRDefault="001A75CC" w:rsidP="001A75CC">
      <w:pPr>
        <w:pStyle w:val="NormalWeb"/>
        <w:shd w:val="clear" w:color="auto" w:fill="FFFFFF"/>
      </w:pPr>
      <w:r w:rsidRPr="00241769">
        <w:t>The Indiana Youth Institute.</w:t>
      </w:r>
      <w:r>
        <w:t xml:space="preserve"> (2010). </w:t>
      </w:r>
      <w:r w:rsidRPr="00241769">
        <w:rPr>
          <w:i/>
        </w:rPr>
        <w:t>Drive of Your Life.</w:t>
      </w:r>
      <w:r>
        <w:t xml:space="preserve"> Retrieved July 1, 2010 from http://</w:t>
      </w:r>
    </w:p>
    <w:p w:rsidR="001A75CC" w:rsidRDefault="001A75CC" w:rsidP="001A75CC">
      <w:pPr>
        <w:pStyle w:val="NormalWeb"/>
        <w:shd w:val="clear" w:color="auto" w:fill="FFFFFF"/>
      </w:pPr>
      <w:r>
        <w:tab/>
      </w:r>
      <w:hyperlink r:id="rId26" w:history="1">
        <w:r w:rsidRPr="00875A2B">
          <w:rPr>
            <w:rStyle w:val="Hyperlink"/>
          </w:rPr>
          <w:t>www.driveofyourlife.org</w:t>
        </w:r>
      </w:hyperlink>
    </w:p>
    <w:p w:rsidR="000B628A" w:rsidRDefault="000B628A" w:rsidP="001A75CC">
      <w:pPr>
        <w:pStyle w:val="NormalWeb"/>
        <w:shd w:val="clear" w:color="auto" w:fill="FFFFFF"/>
      </w:pPr>
      <w:r w:rsidRPr="00241769">
        <w:t>The Indiana Youth Institute</w:t>
      </w:r>
      <w:r>
        <w:rPr>
          <w:i/>
        </w:rPr>
        <w:t>.</w:t>
      </w:r>
      <w:r>
        <w:t xml:space="preserve"> (2010). </w:t>
      </w:r>
      <w:r w:rsidRPr="00241769">
        <w:rPr>
          <w:i/>
        </w:rPr>
        <w:t xml:space="preserve">Trip </w:t>
      </w:r>
      <w:r w:rsidR="00241769" w:rsidRPr="00241769">
        <w:rPr>
          <w:i/>
        </w:rPr>
        <w:t>to</w:t>
      </w:r>
      <w:r w:rsidRPr="00241769">
        <w:rPr>
          <w:i/>
        </w:rPr>
        <w:t xml:space="preserve"> College.</w:t>
      </w:r>
      <w:r>
        <w:t xml:space="preserve"> Retrieved July 1, 2010 from http://</w:t>
      </w:r>
    </w:p>
    <w:p w:rsidR="000B628A" w:rsidRDefault="000B628A" w:rsidP="001A75CC">
      <w:pPr>
        <w:pStyle w:val="NormalWeb"/>
        <w:shd w:val="clear" w:color="auto" w:fill="FFFFFF"/>
      </w:pPr>
      <w:r>
        <w:tab/>
      </w:r>
      <w:hyperlink r:id="rId27" w:history="1">
        <w:r w:rsidRPr="007A65E6">
          <w:rPr>
            <w:rStyle w:val="Hyperlink"/>
          </w:rPr>
          <w:t>www.triptocollege.org</w:t>
        </w:r>
      </w:hyperlink>
    </w:p>
    <w:p w:rsidR="000D5EF3" w:rsidRDefault="000D5EF3" w:rsidP="001A75CC">
      <w:pPr>
        <w:pStyle w:val="NormalWeb"/>
        <w:shd w:val="clear" w:color="auto" w:fill="FFFFFF"/>
      </w:pPr>
      <w:r>
        <w:t xml:space="preserve">The Official Kids Portal for the U.S. Government. (2010). </w:t>
      </w:r>
      <w:r w:rsidR="00241769">
        <w:t xml:space="preserve">Retrieved July 2, 2010 from </w:t>
      </w:r>
    </w:p>
    <w:p w:rsidR="00241769" w:rsidRDefault="00241769" w:rsidP="001A75CC">
      <w:pPr>
        <w:pStyle w:val="NormalWeb"/>
        <w:shd w:val="clear" w:color="auto" w:fill="FFFFFF"/>
      </w:pPr>
      <w:r>
        <w:tab/>
      </w:r>
      <w:hyperlink r:id="rId28" w:history="1">
        <w:r w:rsidRPr="00676DCE">
          <w:rPr>
            <w:rStyle w:val="Hyperlink"/>
          </w:rPr>
          <w:t>http://www.kids.gov</w:t>
        </w:r>
      </w:hyperlink>
    </w:p>
    <w:p w:rsidR="001A75CC" w:rsidRDefault="00083BD5" w:rsidP="001A75CC">
      <w:pPr>
        <w:pStyle w:val="NormalWeb"/>
        <w:shd w:val="clear" w:color="auto" w:fill="FFFFFF"/>
        <w:ind w:left="432" w:hanging="432"/>
        <w:rPr>
          <w:color w:val="000000"/>
        </w:rPr>
      </w:pPr>
      <w:r w:rsidRPr="00241769">
        <w:rPr>
          <w:iCs/>
          <w:color w:val="000000"/>
        </w:rPr>
        <w:t>XCAP Corporation.</w:t>
      </w:r>
      <w:r w:rsidRPr="00083BD5">
        <w:rPr>
          <w:color w:val="000000"/>
        </w:rPr>
        <w:t xml:space="preserve"> (2010). Retrieved June 30, 2010 from </w:t>
      </w:r>
      <w:r w:rsidRPr="00241769">
        <w:rPr>
          <w:i/>
          <w:color w:val="000000"/>
        </w:rPr>
        <w:t>Bridges</w:t>
      </w:r>
      <w:r w:rsidRPr="00083BD5">
        <w:rPr>
          <w:color w:val="000000"/>
        </w:rPr>
        <w:t xml:space="preserve">: </w:t>
      </w:r>
      <w:hyperlink r:id="rId29" w:history="1">
        <w:r w:rsidR="001A75CC" w:rsidRPr="00875A2B">
          <w:rPr>
            <w:rStyle w:val="Hyperlink"/>
          </w:rPr>
          <w:t>http://www.bridges.com/</w:t>
        </w:r>
      </w:hyperlink>
    </w:p>
    <w:p w:rsidR="00B2297B" w:rsidRDefault="00B2297B" w:rsidP="00B2297B">
      <w:pPr>
        <w:pStyle w:val="NormalWeb"/>
        <w:shd w:val="clear" w:color="auto" w:fill="FFFFFF"/>
        <w:ind w:left="432" w:hanging="432"/>
        <w:rPr>
          <w:iCs/>
          <w:color w:val="000000"/>
        </w:rPr>
      </w:pPr>
      <w:r>
        <w:rPr>
          <w:iCs/>
          <w:color w:val="000000"/>
        </w:rPr>
        <w:t xml:space="preserve">Zunker, V. G. &amp; Osborn, D .S. (2006). Using Assessment Results for Career Development. </w:t>
      </w:r>
    </w:p>
    <w:p w:rsidR="000F6949" w:rsidRDefault="000F6949" w:rsidP="00B2297B">
      <w:pPr>
        <w:pStyle w:val="NormalWeb"/>
        <w:shd w:val="clear" w:color="auto" w:fill="FFFFFF"/>
        <w:ind w:left="432" w:hanging="432"/>
        <w:rPr>
          <w:iCs/>
          <w:color w:val="000000"/>
        </w:rPr>
      </w:pPr>
      <w:r>
        <w:rPr>
          <w:iCs/>
          <w:color w:val="000000"/>
        </w:rPr>
        <w:tab/>
        <w:t>Belmont, CA: Thomson Brooks/Cole.</w:t>
      </w:r>
    </w:p>
    <w:p w:rsidR="001A75CC" w:rsidRDefault="001A75CC" w:rsidP="00B2297B">
      <w:pPr>
        <w:pStyle w:val="NormalWeb"/>
        <w:shd w:val="clear" w:color="auto" w:fill="FFFFFF"/>
        <w:ind w:left="432" w:hanging="432"/>
        <w:rPr>
          <w:iCs/>
          <w:color w:val="000000"/>
        </w:rPr>
      </w:pPr>
    </w:p>
    <w:p w:rsidR="00083BD5" w:rsidRPr="00083BD5" w:rsidRDefault="00083BD5" w:rsidP="00241769">
      <w:pPr>
        <w:pStyle w:val="NormalWeb"/>
        <w:shd w:val="clear" w:color="auto" w:fill="FFFFFF"/>
        <w:rPr>
          <w:color w:val="000000"/>
        </w:rPr>
      </w:pPr>
    </w:p>
    <w:sectPr w:rsidR="00083BD5" w:rsidRPr="00083BD5" w:rsidSect="0010514E">
      <w:head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453" w:rsidRDefault="00BC0453" w:rsidP="00284D9A">
      <w:pPr>
        <w:spacing w:after="0" w:line="240" w:lineRule="auto"/>
      </w:pPr>
      <w:r>
        <w:separator/>
      </w:r>
    </w:p>
  </w:endnote>
  <w:endnote w:type="continuationSeparator" w:id="0">
    <w:p w:rsidR="00BC0453" w:rsidRDefault="00BC0453" w:rsidP="00284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453" w:rsidRDefault="00BC0453" w:rsidP="00284D9A">
      <w:pPr>
        <w:spacing w:after="0" w:line="240" w:lineRule="auto"/>
      </w:pPr>
      <w:r>
        <w:separator/>
      </w:r>
    </w:p>
  </w:footnote>
  <w:footnote w:type="continuationSeparator" w:id="0">
    <w:p w:rsidR="00BC0453" w:rsidRDefault="00BC0453" w:rsidP="00284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68" w:rsidRDefault="00452D68">
    <w:pPr>
      <w:pStyle w:val="Header"/>
      <w:jc w:val="right"/>
    </w:pPr>
    <w:r>
      <w:t xml:space="preserve">Career Assessment Tool     </w:t>
    </w:r>
    <w:sdt>
      <w:sdtPr>
        <w:id w:val="4637829"/>
        <w:docPartObj>
          <w:docPartGallery w:val="Page Numbers (Top of Page)"/>
          <w:docPartUnique/>
        </w:docPartObj>
      </w:sdtPr>
      <w:sdtContent>
        <w:fldSimple w:instr=" PAGE   \* MERGEFORMAT ">
          <w:r w:rsidR="0094344D">
            <w:rPr>
              <w:noProof/>
            </w:rPr>
            <w:t>15</w:t>
          </w:r>
        </w:fldSimple>
      </w:sdtContent>
    </w:sdt>
  </w:p>
  <w:p w:rsidR="00452D68" w:rsidRDefault="00452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A23"/>
    <w:multiLevelType w:val="hybridMultilevel"/>
    <w:tmpl w:val="FEB048E2"/>
    <w:lvl w:ilvl="0" w:tplc="8D86EAC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770E"/>
    <w:multiLevelType w:val="multilevel"/>
    <w:tmpl w:val="32681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55E32"/>
    <w:multiLevelType w:val="hybridMultilevel"/>
    <w:tmpl w:val="311C4A9A"/>
    <w:lvl w:ilvl="0" w:tplc="73BC6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2A1063"/>
    <w:multiLevelType w:val="hybridMultilevel"/>
    <w:tmpl w:val="BA56E480"/>
    <w:lvl w:ilvl="0" w:tplc="A2EA87DE">
      <w:start w:val="1"/>
      <w:numFmt w:val="decimal"/>
      <w:lvlText w:val="%1."/>
      <w:lvlJc w:val="left"/>
      <w:pPr>
        <w:ind w:left="360" w:hanging="360"/>
      </w:pPr>
      <w:rPr>
        <w:rFonts w:eastAsiaTheme="minorHAnsi"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644E5C"/>
    <w:multiLevelType w:val="hybridMultilevel"/>
    <w:tmpl w:val="7336386E"/>
    <w:lvl w:ilvl="0" w:tplc="EF68F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DB2C88"/>
    <w:multiLevelType w:val="hybridMultilevel"/>
    <w:tmpl w:val="975AE7B4"/>
    <w:lvl w:ilvl="0" w:tplc="EDFA4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F84FC0"/>
    <w:multiLevelType w:val="hybridMultilevel"/>
    <w:tmpl w:val="59489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72318"/>
    <w:multiLevelType w:val="hybridMultilevel"/>
    <w:tmpl w:val="0874A5FC"/>
    <w:lvl w:ilvl="0" w:tplc="63A64F30">
      <w:start w:val="1"/>
      <w:numFmt w:val="bullet"/>
      <w:lvlText w:val="•"/>
      <w:lvlJc w:val="left"/>
      <w:pPr>
        <w:tabs>
          <w:tab w:val="num" w:pos="720"/>
        </w:tabs>
        <w:ind w:left="720" w:hanging="360"/>
      </w:pPr>
      <w:rPr>
        <w:rFonts w:ascii="Times New Roman" w:hAnsi="Times New Roman" w:hint="default"/>
      </w:rPr>
    </w:lvl>
    <w:lvl w:ilvl="1" w:tplc="57581D08" w:tentative="1">
      <w:start w:val="1"/>
      <w:numFmt w:val="bullet"/>
      <w:lvlText w:val="•"/>
      <w:lvlJc w:val="left"/>
      <w:pPr>
        <w:tabs>
          <w:tab w:val="num" w:pos="1440"/>
        </w:tabs>
        <w:ind w:left="1440" w:hanging="360"/>
      </w:pPr>
      <w:rPr>
        <w:rFonts w:ascii="Times New Roman" w:hAnsi="Times New Roman" w:hint="default"/>
      </w:rPr>
    </w:lvl>
    <w:lvl w:ilvl="2" w:tplc="0060CEDA" w:tentative="1">
      <w:start w:val="1"/>
      <w:numFmt w:val="bullet"/>
      <w:lvlText w:val="•"/>
      <w:lvlJc w:val="left"/>
      <w:pPr>
        <w:tabs>
          <w:tab w:val="num" w:pos="2160"/>
        </w:tabs>
        <w:ind w:left="2160" w:hanging="360"/>
      </w:pPr>
      <w:rPr>
        <w:rFonts w:ascii="Times New Roman" w:hAnsi="Times New Roman" w:hint="default"/>
      </w:rPr>
    </w:lvl>
    <w:lvl w:ilvl="3" w:tplc="3772814E" w:tentative="1">
      <w:start w:val="1"/>
      <w:numFmt w:val="bullet"/>
      <w:lvlText w:val="•"/>
      <w:lvlJc w:val="left"/>
      <w:pPr>
        <w:tabs>
          <w:tab w:val="num" w:pos="2880"/>
        </w:tabs>
        <w:ind w:left="2880" w:hanging="360"/>
      </w:pPr>
      <w:rPr>
        <w:rFonts w:ascii="Times New Roman" w:hAnsi="Times New Roman" w:hint="default"/>
      </w:rPr>
    </w:lvl>
    <w:lvl w:ilvl="4" w:tplc="0DE2D2D4" w:tentative="1">
      <w:start w:val="1"/>
      <w:numFmt w:val="bullet"/>
      <w:lvlText w:val="•"/>
      <w:lvlJc w:val="left"/>
      <w:pPr>
        <w:tabs>
          <w:tab w:val="num" w:pos="3600"/>
        </w:tabs>
        <w:ind w:left="3600" w:hanging="360"/>
      </w:pPr>
      <w:rPr>
        <w:rFonts w:ascii="Times New Roman" w:hAnsi="Times New Roman" w:hint="default"/>
      </w:rPr>
    </w:lvl>
    <w:lvl w:ilvl="5" w:tplc="ACD2A252" w:tentative="1">
      <w:start w:val="1"/>
      <w:numFmt w:val="bullet"/>
      <w:lvlText w:val="•"/>
      <w:lvlJc w:val="left"/>
      <w:pPr>
        <w:tabs>
          <w:tab w:val="num" w:pos="4320"/>
        </w:tabs>
        <w:ind w:left="4320" w:hanging="360"/>
      </w:pPr>
      <w:rPr>
        <w:rFonts w:ascii="Times New Roman" w:hAnsi="Times New Roman" w:hint="default"/>
      </w:rPr>
    </w:lvl>
    <w:lvl w:ilvl="6" w:tplc="8DE8A1BE" w:tentative="1">
      <w:start w:val="1"/>
      <w:numFmt w:val="bullet"/>
      <w:lvlText w:val="•"/>
      <w:lvlJc w:val="left"/>
      <w:pPr>
        <w:tabs>
          <w:tab w:val="num" w:pos="5040"/>
        </w:tabs>
        <w:ind w:left="5040" w:hanging="360"/>
      </w:pPr>
      <w:rPr>
        <w:rFonts w:ascii="Times New Roman" w:hAnsi="Times New Roman" w:hint="default"/>
      </w:rPr>
    </w:lvl>
    <w:lvl w:ilvl="7" w:tplc="6BAC3D48" w:tentative="1">
      <w:start w:val="1"/>
      <w:numFmt w:val="bullet"/>
      <w:lvlText w:val="•"/>
      <w:lvlJc w:val="left"/>
      <w:pPr>
        <w:tabs>
          <w:tab w:val="num" w:pos="5760"/>
        </w:tabs>
        <w:ind w:left="5760" w:hanging="360"/>
      </w:pPr>
      <w:rPr>
        <w:rFonts w:ascii="Times New Roman" w:hAnsi="Times New Roman" w:hint="default"/>
      </w:rPr>
    </w:lvl>
    <w:lvl w:ilvl="8" w:tplc="3FD41A3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EA119E6"/>
    <w:multiLevelType w:val="hybridMultilevel"/>
    <w:tmpl w:val="95C64D2A"/>
    <w:lvl w:ilvl="0" w:tplc="E340C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6A258A"/>
    <w:multiLevelType w:val="hybridMultilevel"/>
    <w:tmpl w:val="5672C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650F7"/>
    <w:multiLevelType w:val="hybridMultilevel"/>
    <w:tmpl w:val="30B03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C7D4D"/>
    <w:multiLevelType w:val="hybridMultilevel"/>
    <w:tmpl w:val="AE765F12"/>
    <w:lvl w:ilvl="0" w:tplc="0F3EFA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FF4482"/>
    <w:multiLevelType w:val="hybridMultilevel"/>
    <w:tmpl w:val="D4BE3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B3A4D"/>
    <w:multiLevelType w:val="hybridMultilevel"/>
    <w:tmpl w:val="9BA24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96EFE"/>
    <w:multiLevelType w:val="multilevel"/>
    <w:tmpl w:val="BA1C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36029"/>
    <w:multiLevelType w:val="hybridMultilevel"/>
    <w:tmpl w:val="199E1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51ABE"/>
    <w:multiLevelType w:val="hybridMultilevel"/>
    <w:tmpl w:val="352EAB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351C5"/>
    <w:multiLevelType w:val="hybridMultilevel"/>
    <w:tmpl w:val="E8E06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0872FB"/>
    <w:multiLevelType w:val="hybridMultilevel"/>
    <w:tmpl w:val="5672C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B97BB3"/>
    <w:multiLevelType w:val="hybridMultilevel"/>
    <w:tmpl w:val="7B6C7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44B1C"/>
    <w:multiLevelType w:val="hybridMultilevel"/>
    <w:tmpl w:val="2DF43DA6"/>
    <w:lvl w:ilvl="0" w:tplc="F47E1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F870F2"/>
    <w:multiLevelType w:val="hybridMultilevel"/>
    <w:tmpl w:val="ACAA7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F21EEE"/>
    <w:multiLevelType w:val="hybridMultilevel"/>
    <w:tmpl w:val="EBD61730"/>
    <w:lvl w:ilvl="0" w:tplc="0C186F8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2D290A"/>
    <w:multiLevelType w:val="hybridMultilevel"/>
    <w:tmpl w:val="749CF9F2"/>
    <w:lvl w:ilvl="0" w:tplc="68748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C5092C"/>
    <w:multiLevelType w:val="hybridMultilevel"/>
    <w:tmpl w:val="71F2BEBE"/>
    <w:lvl w:ilvl="0" w:tplc="94285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653C0A"/>
    <w:multiLevelType w:val="hybridMultilevel"/>
    <w:tmpl w:val="D4BE3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B241A0"/>
    <w:multiLevelType w:val="hybridMultilevel"/>
    <w:tmpl w:val="8780E04E"/>
    <w:lvl w:ilvl="0" w:tplc="7D826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D56068"/>
    <w:multiLevelType w:val="hybridMultilevel"/>
    <w:tmpl w:val="87AC50C8"/>
    <w:lvl w:ilvl="0" w:tplc="26DC4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0"/>
  </w:num>
  <w:num w:numId="3">
    <w:abstractNumId w:val="26"/>
  </w:num>
  <w:num w:numId="4">
    <w:abstractNumId w:val="24"/>
  </w:num>
  <w:num w:numId="5">
    <w:abstractNumId w:val="2"/>
  </w:num>
  <w:num w:numId="6">
    <w:abstractNumId w:val="8"/>
  </w:num>
  <w:num w:numId="7">
    <w:abstractNumId w:val="5"/>
  </w:num>
  <w:num w:numId="8">
    <w:abstractNumId w:val="22"/>
  </w:num>
  <w:num w:numId="9">
    <w:abstractNumId w:val="7"/>
  </w:num>
  <w:num w:numId="10">
    <w:abstractNumId w:val="23"/>
  </w:num>
  <w:num w:numId="11">
    <w:abstractNumId w:val="14"/>
  </w:num>
  <w:num w:numId="12">
    <w:abstractNumId w:val="4"/>
  </w:num>
  <w:num w:numId="13">
    <w:abstractNumId w:val="27"/>
  </w:num>
  <w:num w:numId="14">
    <w:abstractNumId w:val="3"/>
  </w:num>
  <w:num w:numId="15">
    <w:abstractNumId w:val="16"/>
  </w:num>
  <w:num w:numId="16">
    <w:abstractNumId w:val="25"/>
  </w:num>
  <w:num w:numId="17">
    <w:abstractNumId w:val="12"/>
  </w:num>
  <w:num w:numId="18">
    <w:abstractNumId w:val="15"/>
  </w:num>
  <w:num w:numId="19">
    <w:abstractNumId w:val="9"/>
  </w:num>
  <w:num w:numId="20">
    <w:abstractNumId w:val="18"/>
  </w:num>
  <w:num w:numId="21">
    <w:abstractNumId w:val="17"/>
  </w:num>
  <w:num w:numId="22">
    <w:abstractNumId w:val="10"/>
  </w:num>
  <w:num w:numId="23">
    <w:abstractNumId w:val="13"/>
  </w:num>
  <w:num w:numId="24">
    <w:abstractNumId w:val="11"/>
  </w:num>
  <w:num w:numId="25">
    <w:abstractNumId w:val="21"/>
  </w:num>
  <w:num w:numId="26">
    <w:abstractNumId w:val="6"/>
  </w:num>
  <w:num w:numId="27">
    <w:abstractNumId w:val="1"/>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84D9A"/>
    <w:rsid w:val="0002717F"/>
    <w:rsid w:val="00027E1D"/>
    <w:rsid w:val="00033D8C"/>
    <w:rsid w:val="000356D3"/>
    <w:rsid w:val="0007161B"/>
    <w:rsid w:val="00083BD5"/>
    <w:rsid w:val="000B628A"/>
    <w:rsid w:val="000C723D"/>
    <w:rsid w:val="000D5EF3"/>
    <w:rsid w:val="000E55DA"/>
    <w:rsid w:val="000F6949"/>
    <w:rsid w:val="0010514E"/>
    <w:rsid w:val="001402E5"/>
    <w:rsid w:val="00155D44"/>
    <w:rsid w:val="00162931"/>
    <w:rsid w:val="00170F19"/>
    <w:rsid w:val="00175B69"/>
    <w:rsid w:val="001A75CC"/>
    <w:rsid w:val="001A7E97"/>
    <w:rsid w:val="001E3F4A"/>
    <w:rsid w:val="00207BB5"/>
    <w:rsid w:val="00207F5F"/>
    <w:rsid w:val="00212625"/>
    <w:rsid w:val="00240144"/>
    <w:rsid w:val="00241769"/>
    <w:rsid w:val="0026177A"/>
    <w:rsid w:val="00284D9A"/>
    <w:rsid w:val="002C519C"/>
    <w:rsid w:val="002D1135"/>
    <w:rsid w:val="003165A2"/>
    <w:rsid w:val="0038010E"/>
    <w:rsid w:val="003A11B3"/>
    <w:rsid w:val="003C30BE"/>
    <w:rsid w:val="00444FAC"/>
    <w:rsid w:val="00452D68"/>
    <w:rsid w:val="004660C3"/>
    <w:rsid w:val="004671EC"/>
    <w:rsid w:val="004975D0"/>
    <w:rsid w:val="004B6905"/>
    <w:rsid w:val="004F3300"/>
    <w:rsid w:val="00501DF6"/>
    <w:rsid w:val="00570322"/>
    <w:rsid w:val="00570628"/>
    <w:rsid w:val="00596604"/>
    <w:rsid w:val="006074AA"/>
    <w:rsid w:val="0064004E"/>
    <w:rsid w:val="00680880"/>
    <w:rsid w:val="006A21FA"/>
    <w:rsid w:val="006D2DF4"/>
    <w:rsid w:val="006E1C90"/>
    <w:rsid w:val="006E7587"/>
    <w:rsid w:val="00737AA0"/>
    <w:rsid w:val="007B581F"/>
    <w:rsid w:val="007D532D"/>
    <w:rsid w:val="00806C8C"/>
    <w:rsid w:val="00835F02"/>
    <w:rsid w:val="00870BB3"/>
    <w:rsid w:val="00892296"/>
    <w:rsid w:val="008D790F"/>
    <w:rsid w:val="008F3372"/>
    <w:rsid w:val="00930111"/>
    <w:rsid w:val="00930203"/>
    <w:rsid w:val="0093249F"/>
    <w:rsid w:val="0094344D"/>
    <w:rsid w:val="009510EE"/>
    <w:rsid w:val="0095333E"/>
    <w:rsid w:val="0095745A"/>
    <w:rsid w:val="009F25A6"/>
    <w:rsid w:val="00A0335D"/>
    <w:rsid w:val="00A54533"/>
    <w:rsid w:val="00A6180B"/>
    <w:rsid w:val="00B03922"/>
    <w:rsid w:val="00B10790"/>
    <w:rsid w:val="00B1531E"/>
    <w:rsid w:val="00B175D9"/>
    <w:rsid w:val="00B2297B"/>
    <w:rsid w:val="00B3402D"/>
    <w:rsid w:val="00B47565"/>
    <w:rsid w:val="00B502AD"/>
    <w:rsid w:val="00B6474A"/>
    <w:rsid w:val="00BA16AF"/>
    <w:rsid w:val="00BB68DD"/>
    <w:rsid w:val="00BC0453"/>
    <w:rsid w:val="00C307ED"/>
    <w:rsid w:val="00C641A5"/>
    <w:rsid w:val="00C97CD2"/>
    <w:rsid w:val="00CB776A"/>
    <w:rsid w:val="00D21CCD"/>
    <w:rsid w:val="00D647A9"/>
    <w:rsid w:val="00DB12F3"/>
    <w:rsid w:val="00DF58D3"/>
    <w:rsid w:val="00E25C18"/>
    <w:rsid w:val="00E43759"/>
    <w:rsid w:val="00EC69A1"/>
    <w:rsid w:val="00EF11AE"/>
    <w:rsid w:val="00F113A3"/>
    <w:rsid w:val="00F20541"/>
    <w:rsid w:val="00F6243C"/>
    <w:rsid w:val="00F6796B"/>
    <w:rsid w:val="00FC1710"/>
    <w:rsid w:val="00FF2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9A"/>
  </w:style>
  <w:style w:type="paragraph" w:styleId="Footer">
    <w:name w:val="footer"/>
    <w:basedOn w:val="Normal"/>
    <w:link w:val="FooterChar"/>
    <w:uiPriority w:val="99"/>
    <w:semiHidden/>
    <w:unhideWhenUsed/>
    <w:rsid w:val="00284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D9A"/>
  </w:style>
  <w:style w:type="paragraph" w:styleId="BalloonText">
    <w:name w:val="Balloon Text"/>
    <w:basedOn w:val="Normal"/>
    <w:link w:val="BalloonTextChar"/>
    <w:uiPriority w:val="99"/>
    <w:semiHidden/>
    <w:unhideWhenUsed/>
    <w:rsid w:val="00284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D9A"/>
    <w:rPr>
      <w:rFonts w:ascii="Tahoma" w:hAnsi="Tahoma" w:cs="Tahoma"/>
      <w:sz w:val="16"/>
      <w:szCs w:val="16"/>
    </w:rPr>
  </w:style>
  <w:style w:type="paragraph" w:styleId="ListParagraph">
    <w:name w:val="List Paragraph"/>
    <w:basedOn w:val="Normal"/>
    <w:uiPriority w:val="34"/>
    <w:qFormat/>
    <w:rsid w:val="001402E5"/>
    <w:pPr>
      <w:ind w:left="720"/>
      <w:contextualSpacing/>
    </w:pPr>
  </w:style>
  <w:style w:type="paragraph" w:styleId="NormalWeb">
    <w:name w:val="Normal (Web)"/>
    <w:basedOn w:val="Normal"/>
    <w:uiPriority w:val="99"/>
    <w:unhideWhenUsed/>
    <w:rsid w:val="00F20541"/>
    <w:pPr>
      <w:spacing w:after="150" w:line="240" w:lineRule="auto"/>
      <w:ind w:right="15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0541"/>
    <w:rPr>
      <w:color w:val="0000FF" w:themeColor="hyperlink"/>
      <w:u w:val="single"/>
    </w:rPr>
  </w:style>
  <w:style w:type="character" w:customStyle="1" w:styleId="bodytext1">
    <w:name w:val="bodytext1"/>
    <w:basedOn w:val="DefaultParagraphFont"/>
    <w:rsid w:val="00083BD5"/>
    <w:rPr>
      <w:rFonts w:ascii="Verdana" w:hAnsi="Verdana" w:hint="default"/>
      <w:color w:val="333333"/>
      <w:sz w:val="18"/>
      <w:szCs w:val="18"/>
    </w:rPr>
  </w:style>
  <w:style w:type="character" w:customStyle="1" w:styleId="accenttext2">
    <w:name w:val="accenttext2"/>
    <w:basedOn w:val="DefaultParagraphFont"/>
    <w:rsid w:val="00175B69"/>
  </w:style>
  <w:style w:type="character" w:styleId="FollowedHyperlink">
    <w:name w:val="FollowedHyperlink"/>
    <w:basedOn w:val="DefaultParagraphFont"/>
    <w:uiPriority w:val="99"/>
    <w:semiHidden/>
    <w:unhideWhenUsed/>
    <w:rsid w:val="00B2297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9624193">
      <w:bodyDiv w:val="1"/>
      <w:marLeft w:val="0"/>
      <w:marRight w:val="0"/>
      <w:marTop w:val="0"/>
      <w:marBottom w:val="0"/>
      <w:divBdr>
        <w:top w:val="none" w:sz="0" w:space="0" w:color="auto"/>
        <w:left w:val="none" w:sz="0" w:space="0" w:color="auto"/>
        <w:bottom w:val="none" w:sz="0" w:space="0" w:color="auto"/>
        <w:right w:val="none" w:sz="0" w:space="0" w:color="auto"/>
      </w:divBdr>
      <w:divsChild>
        <w:div w:id="1607929136">
          <w:marLeft w:val="0"/>
          <w:marRight w:val="0"/>
          <w:marTop w:val="0"/>
          <w:marBottom w:val="0"/>
          <w:divBdr>
            <w:top w:val="none" w:sz="0" w:space="0" w:color="auto"/>
            <w:left w:val="none" w:sz="0" w:space="0" w:color="auto"/>
            <w:bottom w:val="none" w:sz="0" w:space="0" w:color="auto"/>
            <w:right w:val="none" w:sz="0" w:space="0" w:color="auto"/>
          </w:divBdr>
          <w:divsChild>
            <w:div w:id="1915779213">
              <w:marLeft w:val="0"/>
              <w:marRight w:val="0"/>
              <w:marTop w:val="150"/>
              <w:marBottom w:val="150"/>
              <w:divBdr>
                <w:top w:val="none" w:sz="0" w:space="0" w:color="auto"/>
                <w:left w:val="none" w:sz="0" w:space="0" w:color="auto"/>
                <w:bottom w:val="none" w:sz="0" w:space="0" w:color="auto"/>
                <w:right w:val="none" w:sz="0" w:space="0" w:color="auto"/>
              </w:divBdr>
              <w:divsChild>
                <w:div w:id="1144009404">
                  <w:marLeft w:val="0"/>
                  <w:marRight w:val="0"/>
                  <w:marTop w:val="0"/>
                  <w:marBottom w:val="0"/>
                  <w:divBdr>
                    <w:top w:val="none" w:sz="0" w:space="0" w:color="auto"/>
                    <w:left w:val="none" w:sz="0" w:space="0" w:color="auto"/>
                    <w:bottom w:val="none" w:sz="0" w:space="0" w:color="auto"/>
                    <w:right w:val="none" w:sz="0" w:space="0" w:color="auto"/>
                  </w:divBdr>
                  <w:divsChild>
                    <w:div w:id="1999920216">
                      <w:marLeft w:val="225"/>
                      <w:marRight w:val="225"/>
                      <w:marTop w:val="225"/>
                      <w:marBottom w:val="225"/>
                      <w:divBdr>
                        <w:top w:val="single" w:sz="6" w:space="4" w:color="000000"/>
                        <w:left w:val="single" w:sz="6" w:space="15" w:color="000000"/>
                        <w:bottom w:val="single" w:sz="6" w:space="31" w:color="000000"/>
                        <w:right w:val="single" w:sz="6" w:space="15" w:color="000000"/>
                      </w:divBdr>
                    </w:div>
                  </w:divsChild>
                </w:div>
              </w:divsChild>
            </w:div>
          </w:divsChild>
        </w:div>
      </w:divsChild>
    </w:div>
    <w:div w:id="928008041">
      <w:bodyDiv w:val="1"/>
      <w:marLeft w:val="0"/>
      <w:marRight w:val="0"/>
      <w:marTop w:val="0"/>
      <w:marBottom w:val="0"/>
      <w:divBdr>
        <w:top w:val="none" w:sz="0" w:space="0" w:color="auto"/>
        <w:left w:val="none" w:sz="0" w:space="0" w:color="auto"/>
        <w:bottom w:val="none" w:sz="0" w:space="0" w:color="auto"/>
        <w:right w:val="none" w:sz="0" w:space="0" w:color="auto"/>
      </w:divBdr>
      <w:divsChild>
        <w:div w:id="429936030">
          <w:marLeft w:val="0"/>
          <w:marRight w:val="0"/>
          <w:marTop w:val="0"/>
          <w:marBottom w:val="0"/>
          <w:divBdr>
            <w:top w:val="none" w:sz="0" w:space="0" w:color="auto"/>
            <w:left w:val="none" w:sz="0" w:space="0" w:color="auto"/>
            <w:bottom w:val="none" w:sz="0" w:space="0" w:color="auto"/>
            <w:right w:val="none" w:sz="0" w:space="0" w:color="auto"/>
          </w:divBdr>
          <w:divsChild>
            <w:div w:id="890114777">
              <w:marLeft w:val="0"/>
              <w:marRight w:val="0"/>
              <w:marTop w:val="0"/>
              <w:marBottom w:val="0"/>
              <w:divBdr>
                <w:top w:val="none" w:sz="0" w:space="0" w:color="auto"/>
                <w:left w:val="none" w:sz="0" w:space="0" w:color="auto"/>
                <w:bottom w:val="none" w:sz="0" w:space="0" w:color="auto"/>
                <w:right w:val="none" w:sz="0" w:space="0" w:color="auto"/>
              </w:divBdr>
              <w:divsChild>
                <w:div w:id="396787649">
                  <w:marLeft w:val="0"/>
                  <w:marRight w:val="0"/>
                  <w:marTop w:val="0"/>
                  <w:marBottom w:val="0"/>
                  <w:divBdr>
                    <w:top w:val="none" w:sz="0" w:space="0" w:color="auto"/>
                    <w:left w:val="none" w:sz="0" w:space="0" w:color="auto"/>
                    <w:bottom w:val="none" w:sz="0" w:space="0" w:color="auto"/>
                    <w:right w:val="none" w:sz="0" w:space="0" w:color="auto"/>
                  </w:divBdr>
                  <w:divsChild>
                    <w:div w:id="57366251">
                      <w:marLeft w:val="0"/>
                      <w:marRight w:val="0"/>
                      <w:marTop w:val="0"/>
                      <w:marBottom w:val="0"/>
                      <w:divBdr>
                        <w:top w:val="none" w:sz="0" w:space="0" w:color="auto"/>
                        <w:left w:val="none" w:sz="0" w:space="0" w:color="auto"/>
                        <w:bottom w:val="none" w:sz="0" w:space="0" w:color="auto"/>
                        <w:right w:val="none" w:sz="0" w:space="0" w:color="auto"/>
                      </w:divBdr>
                      <w:divsChild>
                        <w:div w:id="1120104432">
                          <w:marLeft w:val="0"/>
                          <w:marRight w:val="0"/>
                          <w:marTop w:val="0"/>
                          <w:marBottom w:val="0"/>
                          <w:divBdr>
                            <w:top w:val="none" w:sz="0" w:space="0" w:color="auto"/>
                            <w:left w:val="none" w:sz="0" w:space="0" w:color="auto"/>
                            <w:bottom w:val="none" w:sz="0" w:space="0" w:color="auto"/>
                            <w:right w:val="none" w:sz="0" w:space="0" w:color="auto"/>
                          </w:divBdr>
                          <w:divsChild>
                            <w:div w:id="4482600">
                              <w:marLeft w:val="0"/>
                              <w:marRight w:val="0"/>
                              <w:marTop w:val="0"/>
                              <w:marBottom w:val="0"/>
                              <w:divBdr>
                                <w:top w:val="none" w:sz="0" w:space="0" w:color="auto"/>
                                <w:left w:val="none" w:sz="0" w:space="0" w:color="auto"/>
                                <w:bottom w:val="none" w:sz="0" w:space="0" w:color="auto"/>
                                <w:right w:val="none" w:sz="0" w:space="0" w:color="auto"/>
                              </w:divBdr>
                              <w:divsChild>
                                <w:div w:id="535657861">
                                  <w:marLeft w:val="0"/>
                                  <w:marRight w:val="0"/>
                                  <w:marTop w:val="0"/>
                                  <w:marBottom w:val="0"/>
                                  <w:divBdr>
                                    <w:top w:val="none" w:sz="0" w:space="0" w:color="auto"/>
                                    <w:left w:val="none" w:sz="0" w:space="0" w:color="auto"/>
                                    <w:bottom w:val="none" w:sz="0" w:space="0" w:color="auto"/>
                                    <w:right w:val="none" w:sz="0" w:space="0" w:color="auto"/>
                                  </w:divBdr>
                                  <w:divsChild>
                                    <w:div w:id="1159270809">
                                      <w:marLeft w:val="0"/>
                                      <w:marRight w:val="0"/>
                                      <w:marTop w:val="0"/>
                                      <w:marBottom w:val="0"/>
                                      <w:divBdr>
                                        <w:top w:val="none" w:sz="0" w:space="0" w:color="auto"/>
                                        <w:left w:val="none" w:sz="0" w:space="0" w:color="auto"/>
                                        <w:bottom w:val="none" w:sz="0" w:space="0" w:color="auto"/>
                                        <w:right w:val="none" w:sz="0" w:space="0" w:color="auto"/>
                                      </w:divBdr>
                                      <w:divsChild>
                                        <w:div w:id="980887219">
                                          <w:marLeft w:val="0"/>
                                          <w:marRight w:val="0"/>
                                          <w:marTop w:val="0"/>
                                          <w:marBottom w:val="0"/>
                                          <w:divBdr>
                                            <w:top w:val="none" w:sz="0" w:space="0" w:color="auto"/>
                                            <w:left w:val="none" w:sz="0" w:space="0" w:color="auto"/>
                                            <w:bottom w:val="none" w:sz="0" w:space="0" w:color="auto"/>
                                            <w:right w:val="none" w:sz="0" w:space="0" w:color="auto"/>
                                          </w:divBdr>
                                          <w:divsChild>
                                            <w:div w:id="945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293297">
      <w:bodyDiv w:val="1"/>
      <w:marLeft w:val="0"/>
      <w:marRight w:val="0"/>
      <w:marTop w:val="0"/>
      <w:marBottom w:val="0"/>
      <w:divBdr>
        <w:top w:val="none" w:sz="0" w:space="0" w:color="auto"/>
        <w:left w:val="none" w:sz="0" w:space="0" w:color="auto"/>
        <w:bottom w:val="none" w:sz="0" w:space="0" w:color="auto"/>
        <w:right w:val="none" w:sz="0" w:space="0" w:color="auto"/>
      </w:divBdr>
      <w:divsChild>
        <w:div w:id="1864593976">
          <w:marLeft w:val="0"/>
          <w:marRight w:val="0"/>
          <w:marTop w:val="168"/>
          <w:marBottom w:val="0"/>
          <w:divBdr>
            <w:top w:val="none" w:sz="0" w:space="0" w:color="auto"/>
            <w:left w:val="none" w:sz="0" w:space="0" w:color="auto"/>
            <w:bottom w:val="none" w:sz="0" w:space="0" w:color="auto"/>
            <w:right w:val="none" w:sz="0" w:space="0" w:color="auto"/>
          </w:divBdr>
        </w:div>
        <w:div w:id="1981111266">
          <w:marLeft w:val="0"/>
          <w:marRight w:val="0"/>
          <w:marTop w:val="168"/>
          <w:marBottom w:val="0"/>
          <w:divBdr>
            <w:top w:val="none" w:sz="0" w:space="0" w:color="auto"/>
            <w:left w:val="none" w:sz="0" w:space="0" w:color="auto"/>
            <w:bottom w:val="none" w:sz="0" w:space="0" w:color="auto"/>
            <w:right w:val="none" w:sz="0" w:space="0" w:color="auto"/>
          </w:divBdr>
        </w:div>
        <w:div w:id="186213894">
          <w:marLeft w:val="0"/>
          <w:marRight w:val="0"/>
          <w:marTop w:val="168"/>
          <w:marBottom w:val="0"/>
          <w:divBdr>
            <w:top w:val="none" w:sz="0" w:space="0" w:color="auto"/>
            <w:left w:val="none" w:sz="0" w:space="0" w:color="auto"/>
            <w:bottom w:val="none" w:sz="0" w:space="0" w:color="auto"/>
            <w:right w:val="none" w:sz="0" w:space="0" w:color="auto"/>
          </w:divBdr>
        </w:div>
        <w:div w:id="179860136">
          <w:marLeft w:val="0"/>
          <w:marRight w:val="0"/>
          <w:marTop w:val="168"/>
          <w:marBottom w:val="0"/>
          <w:divBdr>
            <w:top w:val="none" w:sz="0" w:space="0" w:color="auto"/>
            <w:left w:val="none" w:sz="0" w:space="0" w:color="auto"/>
            <w:bottom w:val="none" w:sz="0" w:space="0" w:color="auto"/>
            <w:right w:val="none" w:sz="0" w:space="0" w:color="auto"/>
          </w:divBdr>
        </w:div>
      </w:divsChild>
    </w:div>
    <w:div w:id="1440373123">
      <w:bodyDiv w:val="1"/>
      <w:marLeft w:val="0"/>
      <w:marRight w:val="0"/>
      <w:marTop w:val="0"/>
      <w:marBottom w:val="0"/>
      <w:divBdr>
        <w:top w:val="none" w:sz="0" w:space="0" w:color="auto"/>
        <w:left w:val="none" w:sz="0" w:space="0" w:color="auto"/>
        <w:bottom w:val="none" w:sz="0" w:space="0" w:color="auto"/>
        <w:right w:val="none" w:sz="0" w:space="0" w:color="auto"/>
      </w:divBdr>
      <w:divsChild>
        <w:div w:id="41104400">
          <w:marLeft w:val="0"/>
          <w:marRight w:val="0"/>
          <w:marTop w:val="0"/>
          <w:marBottom w:val="0"/>
          <w:divBdr>
            <w:top w:val="none" w:sz="0" w:space="0" w:color="auto"/>
            <w:left w:val="none" w:sz="0" w:space="0" w:color="auto"/>
            <w:bottom w:val="none" w:sz="0" w:space="0" w:color="auto"/>
            <w:right w:val="none" w:sz="0" w:space="0" w:color="auto"/>
          </w:divBdr>
          <w:divsChild>
            <w:div w:id="438109151">
              <w:marLeft w:val="0"/>
              <w:marRight w:val="0"/>
              <w:marTop w:val="150"/>
              <w:marBottom w:val="150"/>
              <w:divBdr>
                <w:top w:val="none" w:sz="0" w:space="0" w:color="auto"/>
                <w:left w:val="none" w:sz="0" w:space="0" w:color="auto"/>
                <w:bottom w:val="none" w:sz="0" w:space="0" w:color="auto"/>
                <w:right w:val="none" w:sz="0" w:space="0" w:color="auto"/>
              </w:divBdr>
              <w:divsChild>
                <w:div w:id="1189875800">
                  <w:marLeft w:val="0"/>
                  <w:marRight w:val="0"/>
                  <w:marTop w:val="0"/>
                  <w:marBottom w:val="0"/>
                  <w:divBdr>
                    <w:top w:val="none" w:sz="0" w:space="0" w:color="auto"/>
                    <w:left w:val="none" w:sz="0" w:space="0" w:color="auto"/>
                    <w:bottom w:val="none" w:sz="0" w:space="0" w:color="auto"/>
                    <w:right w:val="none" w:sz="0" w:space="0" w:color="auto"/>
                  </w:divBdr>
                  <w:divsChild>
                    <w:div w:id="622689934">
                      <w:marLeft w:val="225"/>
                      <w:marRight w:val="225"/>
                      <w:marTop w:val="225"/>
                      <w:marBottom w:val="225"/>
                      <w:divBdr>
                        <w:top w:val="single" w:sz="6" w:space="4" w:color="000000"/>
                        <w:left w:val="single" w:sz="6" w:space="15" w:color="000000"/>
                        <w:bottom w:val="single" w:sz="6" w:space="31" w:color="000000"/>
                        <w:right w:val="single" w:sz="6" w:space="15" w:color="000000"/>
                      </w:divBdr>
                    </w:div>
                  </w:divsChild>
                </w:div>
              </w:divsChild>
            </w:div>
          </w:divsChild>
        </w:div>
      </w:divsChild>
    </w:div>
    <w:div w:id="1483817570">
      <w:bodyDiv w:val="1"/>
      <w:marLeft w:val="0"/>
      <w:marRight w:val="0"/>
      <w:marTop w:val="0"/>
      <w:marBottom w:val="0"/>
      <w:divBdr>
        <w:top w:val="none" w:sz="0" w:space="0" w:color="auto"/>
        <w:left w:val="none" w:sz="0" w:space="0" w:color="auto"/>
        <w:bottom w:val="none" w:sz="0" w:space="0" w:color="auto"/>
        <w:right w:val="none" w:sz="0" w:space="0" w:color="auto"/>
      </w:divBdr>
      <w:divsChild>
        <w:div w:id="1149204441">
          <w:marLeft w:val="0"/>
          <w:marRight w:val="0"/>
          <w:marTop w:val="0"/>
          <w:marBottom w:val="0"/>
          <w:divBdr>
            <w:top w:val="none" w:sz="0" w:space="0" w:color="auto"/>
            <w:left w:val="none" w:sz="0" w:space="0" w:color="auto"/>
            <w:bottom w:val="none" w:sz="0" w:space="0" w:color="auto"/>
            <w:right w:val="none" w:sz="0" w:space="0" w:color="auto"/>
          </w:divBdr>
          <w:divsChild>
            <w:div w:id="1338539739">
              <w:marLeft w:val="0"/>
              <w:marRight w:val="0"/>
              <w:marTop w:val="150"/>
              <w:marBottom w:val="150"/>
              <w:divBdr>
                <w:top w:val="none" w:sz="0" w:space="0" w:color="auto"/>
                <w:left w:val="none" w:sz="0" w:space="0" w:color="auto"/>
                <w:bottom w:val="none" w:sz="0" w:space="0" w:color="auto"/>
                <w:right w:val="none" w:sz="0" w:space="0" w:color="auto"/>
              </w:divBdr>
              <w:divsChild>
                <w:div w:id="803815307">
                  <w:marLeft w:val="0"/>
                  <w:marRight w:val="0"/>
                  <w:marTop w:val="0"/>
                  <w:marBottom w:val="0"/>
                  <w:divBdr>
                    <w:top w:val="none" w:sz="0" w:space="0" w:color="auto"/>
                    <w:left w:val="none" w:sz="0" w:space="0" w:color="auto"/>
                    <w:bottom w:val="none" w:sz="0" w:space="0" w:color="auto"/>
                    <w:right w:val="none" w:sz="0" w:space="0" w:color="auto"/>
                  </w:divBdr>
                  <w:divsChild>
                    <w:div w:id="1024093840">
                      <w:marLeft w:val="225"/>
                      <w:marRight w:val="225"/>
                      <w:marTop w:val="225"/>
                      <w:marBottom w:val="225"/>
                      <w:divBdr>
                        <w:top w:val="single" w:sz="6" w:space="4" w:color="000000"/>
                        <w:left w:val="single" w:sz="6" w:space="15" w:color="000000"/>
                        <w:bottom w:val="single" w:sz="6" w:space="31" w:color="000000"/>
                        <w:right w:val="single" w:sz="6" w:space="15"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lentassessment.com/" TargetMode="External"/><Relationship Id="rId13" Type="http://schemas.openxmlformats.org/officeDocument/2006/relationships/hyperlink" Target="http://www.ipat.com" TargetMode="External"/><Relationship Id="rId18" Type="http://schemas.openxmlformats.org/officeDocument/2006/relationships/hyperlink" Target="http://www.careercc.com" TargetMode="External"/><Relationship Id="rId26" Type="http://schemas.openxmlformats.org/officeDocument/2006/relationships/hyperlink" Target="http://www.driveofyourlife.org" TargetMode="External"/><Relationship Id="rId3" Type="http://schemas.openxmlformats.org/officeDocument/2006/relationships/styles" Target="styles.xml"/><Relationship Id="rId21" Type="http://schemas.openxmlformats.org/officeDocument/2006/relationships/hyperlink" Target="http://climbk5.com/products/docs/Climbk5.pdf" TargetMode="External"/><Relationship Id="rId7" Type="http://schemas.openxmlformats.org/officeDocument/2006/relationships/endnotes" Target="endnotes.xml"/><Relationship Id="rId12" Type="http://schemas.openxmlformats.org/officeDocument/2006/relationships/hyperlink" Target="http://www.driveofyourlife.org" TargetMode="External"/><Relationship Id="rId17" Type="http://schemas.openxmlformats.org/officeDocument/2006/relationships/hyperlink" Target="http://www.ksde.org" TargetMode="External"/><Relationship Id="rId25" Type="http://schemas.openxmlformats.org/officeDocument/2006/relationships/hyperlink" Target="http://www.talentassessment.com/" TargetMode="External"/><Relationship Id="rId2" Type="http://schemas.openxmlformats.org/officeDocument/2006/relationships/numbering" Target="numbering.xml"/><Relationship Id="rId16" Type="http://schemas.openxmlformats.org/officeDocument/2006/relationships/hyperlink" Target="http://www.triptocollege.org" TargetMode="External"/><Relationship Id="rId20" Type="http://schemas.openxmlformats.org/officeDocument/2006/relationships/hyperlink" Target="http://www.cfkr.com/downloads/jobo_man.pdf" TargetMode="External"/><Relationship Id="rId29" Type="http://schemas.openxmlformats.org/officeDocument/2006/relationships/hyperlink" Target="http://www.bridg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kr.com/downloads/jobo_man.pdf" TargetMode="External"/><Relationship Id="rId24" Type="http://schemas.openxmlformats.org/officeDocument/2006/relationships/hyperlink" Target="http://www.besd61.k12.il.us/&#8203;webquests/&#8203;2nd%20grade/&#8203;csp/&#8203;student2.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limbk5.com" TargetMode="External"/><Relationship Id="rId23" Type="http://schemas.openxmlformats.org/officeDocument/2006/relationships/hyperlink" Target="http://www.ksde.org" TargetMode="External"/><Relationship Id="rId28" Type="http://schemas.openxmlformats.org/officeDocument/2006/relationships/hyperlink" Target="http://www.kids.gov" TargetMode="External"/><Relationship Id="rId10" Type="http://schemas.openxmlformats.org/officeDocument/2006/relationships/hyperlink" Target="http://www.bridges.com/" TargetMode="External"/><Relationship Id="rId19" Type="http://schemas.openxmlformats.org/officeDocument/2006/relationships/hyperlink" Target="http://www.kids.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sd61.k12.il.us/&#8203;webquests/&#8203;2nd%20grade/&#8203;csp/&#8203;student2.htm" TargetMode="External"/><Relationship Id="rId14" Type="http://schemas.openxmlformats.org/officeDocument/2006/relationships/hyperlink" Target="http://www.ipat.com" TargetMode="External"/><Relationship Id="rId22" Type="http://schemas.openxmlformats.org/officeDocument/2006/relationships/hyperlink" Target="http://www.ipat.com" TargetMode="External"/><Relationship Id="rId27" Type="http://schemas.openxmlformats.org/officeDocument/2006/relationships/hyperlink" Target="http://www.triptocollege.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B4EA-C73E-494B-8BD8-0D7BE16F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3592</Words>
  <Characters>20476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24020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Libraries</dc:creator>
  <cp:lastModifiedBy>MCS</cp:lastModifiedBy>
  <cp:revision>2</cp:revision>
  <dcterms:created xsi:type="dcterms:W3CDTF">2011-03-02T14:10:00Z</dcterms:created>
  <dcterms:modified xsi:type="dcterms:W3CDTF">2011-03-02T14:10:00Z</dcterms:modified>
</cp:coreProperties>
</file>